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a"/>
        <w:tblpPr w:leftFromText="180" w:rightFromText="180" w:vertAnchor="text" w:horzAnchor="margin" w:tblpY="1096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0C4F51" w:rsidRPr="00B179E9" w:rsidTr="0013216F">
        <w:trPr>
          <w:cantSplit/>
          <w:trHeight w:val="1134"/>
        </w:trPr>
        <w:tc>
          <w:tcPr>
            <w:tcW w:w="10988" w:type="dxa"/>
            <w:shd w:val="clear" w:color="auto" w:fill="FF0000"/>
          </w:tcPr>
          <w:p w:rsidR="000C4F51" w:rsidRPr="00B179E9" w:rsidRDefault="000C4F51" w:rsidP="0013216F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highlight w:val="red"/>
              </w:rPr>
            </w:pPr>
          </w:p>
        </w:tc>
      </w:tr>
    </w:tbl>
    <w:p w:rsidR="000C4F51" w:rsidRDefault="000C4F51" w:rsidP="000C4F51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1693751</wp:posOffset>
            </wp:positionH>
            <wp:positionV relativeFrom="paragraph">
              <wp:posOffset>-30531</wp:posOffset>
            </wp:positionV>
            <wp:extent cx="3622074" cy="1680519"/>
            <wp:effectExtent l="19050" t="0" r="0" b="0"/>
            <wp:wrapNone/>
            <wp:docPr id="16" name="Рисунок 8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74" cy="168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64F5" w:rsidRDefault="00C864F5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97"/>
          <w:szCs w:val="97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C4F51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B57ED" w:rsidRDefault="00BB57ED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C4D12" w:rsidRPr="000C4F51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П</w:t>
      </w:r>
      <w:r w:rsidR="001E0E2D" w:rsidRP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аспорт и инструкция по эксплуатации</w:t>
      </w:r>
    </w:p>
    <w:p w:rsidR="00400BC3" w:rsidRPr="000C4F51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2"/>
          <w:szCs w:val="52"/>
        </w:rPr>
      </w:pPr>
    </w:p>
    <w:p w:rsidR="00400BC3" w:rsidRPr="00B179E9" w:rsidRDefault="00400BC3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B179E9" w:rsidRDefault="00943AF9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Калорифер</w:t>
      </w:r>
      <w:r w:rsidR="00770D2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0C4F51">
        <w:rPr>
          <w:rFonts w:ascii="Times New Roman" w:hAnsi="Times New Roman" w:cs="Times New Roman"/>
          <w:b/>
          <w:bCs/>
          <w:color w:val="000000"/>
          <w:sz w:val="56"/>
          <w:szCs w:val="56"/>
        </w:rPr>
        <w:t>полуавтоматический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жидкотопливный</w:t>
      </w:r>
    </w:p>
    <w:p w:rsidR="00AC4D12" w:rsidRPr="00B179E9" w:rsidRDefault="000C4F51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61"/>
          <w:szCs w:val="61"/>
        </w:rPr>
      </w:pPr>
      <w:r>
        <w:rPr>
          <w:rFonts w:ascii="Times New Roman" w:hAnsi="Times New Roman" w:cs="Times New Roman"/>
          <w:b/>
          <w:bCs/>
          <w:color w:val="000000"/>
          <w:sz w:val="56"/>
          <w:szCs w:val="56"/>
        </w:rPr>
        <w:t>серии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943AF9">
        <w:rPr>
          <w:rFonts w:ascii="Times New Roman" w:hAnsi="Times New Roman" w:cs="Times New Roman"/>
          <w:b/>
          <w:bCs/>
          <w:color w:val="000000"/>
          <w:sz w:val="56"/>
          <w:szCs w:val="56"/>
        </w:rPr>
        <w:t>СТАВРОС</w:t>
      </w:r>
      <w:r w:rsidR="00943AF9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</w:t>
      </w:r>
      <w:r w:rsidR="00770D29">
        <w:rPr>
          <w:rFonts w:ascii="Times New Roman" w:hAnsi="Times New Roman" w:cs="Times New Roman"/>
          <w:b/>
          <w:bCs/>
          <w:color w:val="000000"/>
          <w:sz w:val="56"/>
          <w:szCs w:val="56"/>
        </w:rPr>
        <w:t>(</w:t>
      </w:r>
      <w:r w:rsidR="00943AF9">
        <w:rPr>
          <w:rFonts w:ascii="Times New Roman" w:hAnsi="Times New Roman" w:cs="Times New Roman"/>
          <w:b/>
          <w:bCs/>
          <w:color w:val="000000"/>
          <w:sz w:val="56"/>
          <w:szCs w:val="56"/>
        </w:rPr>
        <w:t>10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>-1</w:t>
      </w:r>
      <w:r w:rsidR="00943AF9">
        <w:rPr>
          <w:rFonts w:ascii="Times New Roman" w:hAnsi="Times New Roman" w:cs="Times New Roman"/>
          <w:b/>
          <w:bCs/>
          <w:color w:val="000000"/>
          <w:sz w:val="56"/>
          <w:szCs w:val="56"/>
        </w:rPr>
        <w:t>34</w:t>
      </w:r>
      <w:r w:rsidR="00AC4D12" w:rsidRPr="00B179E9">
        <w:rPr>
          <w:rFonts w:ascii="Times New Roman" w:hAnsi="Times New Roman" w:cs="Times New Roman"/>
          <w:b/>
          <w:bCs/>
          <w:color w:val="000000"/>
          <w:sz w:val="56"/>
          <w:szCs w:val="56"/>
        </w:rPr>
        <w:t xml:space="preserve"> кВт)</w:t>
      </w:r>
    </w:p>
    <w:p w:rsidR="00AC4D12" w:rsidRPr="002C2C86" w:rsidRDefault="00AC4D12" w:rsidP="00C864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C864F5" w:rsidRPr="002C2C86" w:rsidRDefault="00C864F5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1B147E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</w:p>
    <w:p w:rsidR="001B147E" w:rsidRPr="002C2C86" w:rsidRDefault="00C274A2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hyperlink r:id="rId9" w:history="1">
        <w:r w:rsidR="002C2C86" w:rsidRPr="002C2C86">
          <w:rPr>
            <w:rStyle w:val="a3"/>
            <w:rFonts w:ascii="Times New Roman" w:hAnsi="Times New Roman" w:cs="Times New Roman"/>
            <w:b/>
            <w:bCs/>
            <w:color w:val="auto"/>
            <w:sz w:val="28"/>
            <w:szCs w:val="28"/>
          </w:rPr>
          <w:t>WWW.STAVPECH.RU</w:t>
        </w:r>
      </w:hyperlink>
    </w:p>
    <w:p w:rsidR="002C2C86" w:rsidRPr="002C2C86" w:rsidRDefault="002C2C86" w:rsidP="002F33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tbl>
      <w:tblPr>
        <w:tblStyle w:val="aa"/>
        <w:tblW w:w="8664" w:type="dxa"/>
        <w:tblInd w:w="1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3"/>
        <w:gridCol w:w="2919"/>
        <w:gridCol w:w="2942"/>
      </w:tblGrid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отдел продаж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8-800-551-30-76</w:t>
            </w:r>
          </w:p>
          <w:p w:rsidR="00391D26" w:rsidRPr="00391D26" w:rsidRDefault="00391D26" w:rsidP="00391D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8-961-447-86-80</w:t>
            </w:r>
          </w:p>
        </w:tc>
        <w:tc>
          <w:tcPr>
            <w:tcW w:w="2942" w:type="dxa"/>
            <w:vMerge w:val="restart"/>
            <w:vAlign w:val="center"/>
          </w:tcPr>
          <w:p w:rsidR="00391D26" w:rsidRPr="00391D26" w:rsidRDefault="00C274A2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hyperlink r:id="rId10" w:history="1"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lang w:val="en-US"/>
                </w:rPr>
                <w:t>office</w:t>
              </w:r>
              <w:r w:rsidR="00391D26" w:rsidRPr="00391D26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</w:rPr>
                <w:t>1@stavpech26.ru</w:t>
              </w:r>
            </w:hyperlink>
          </w:p>
        </w:tc>
      </w:tr>
      <w:tr w:rsidR="00391D26" w:rsidRPr="00391D26" w:rsidTr="00391D26">
        <w:tc>
          <w:tcPr>
            <w:tcW w:w="2803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техподдержка</w:t>
            </w:r>
          </w:p>
        </w:tc>
        <w:tc>
          <w:tcPr>
            <w:tcW w:w="2919" w:type="dxa"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  <w:u w:val="single"/>
              </w:rPr>
            </w:pPr>
            <w:r w:rsidRPr="00391D26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8-961-493-02-20</w:t>
            </w:r>
          </w:p>
        </w:tc>
        <w:tc>
          <w:tcPr>
            <w:tcW w:w="2942" w:type="dxa"/>
            <w:vMerge/>
            <w:vAlign w:val="center"/>
          </w:tcPr>
          <w:p w:rsidR="00391D26" w:rsidRPr="00391D26" w:rsidRDefault="00391D26" w:rsidP="002C2C8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000000"/>
                <w:sz w:val="48"/>
                <w:szCs w:val="48"/>
              </w:rPr>
            </w:pPr>
          </w:p>
        </w:tc>
      </w:tr>
    </w:tbl>
    <w:p w:rsidR="00AC4DCA" w:rsidRPr="00391D26" w:rsidRDefault="00AC4DCA" w:rsidP="00AC4DC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32"/>
          <w:szCs w:val="32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179E9" w:rsidRPr="000C4F51" w:rsidTr="000C4F51">
        <w:tc>
          <w:tcPr>
            <w:tcW w:w="109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0000"/>
          </w:tcPr>
          <w:p w:rsidR="00B179E9" w:rsidRPr="000C4F51" w:rsidRDefault="00B179E9" w:rsidP="000C4F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Производитель оставляет за собой право на внесение технических изменений,</w:t>
            </w:r>
          </w:p>
          <w:p w:rsidR="00B179E9" w:rsidRPr="000C4F51" w:rsidRDefault="00B179E9" w:rsidP="000C4F51">
            <w:pPr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0C4F5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направленных на улучшение качества продукции.</w:t>
            </w:r>
          </w:p>
        </w:tc>
      </w:tr>
    </w:tbl>
    <w:p w:rsidR="00D85C5E" w:rsidRDefault="00D85C5E" w:rsidP="00F56F0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179E9" w:rsidRPr="00543258" w:rsidRDefault="00B179E9" w:rsidP="00D85C5E">
      <w:pPr>
        <w:tabs>
          <w:tab w:val="left" w:pos="5387"/>
          <w:tab w:val="left" w:pos="10490"/>
        </w:tabs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УВАЖАЕМЫЙ ПОКУПАТЕЛЬ!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Благодарим Вас за покупку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полуавтоматического </w:t>
      </w:r>
      <w:r w:rsidR="00BB57ED" w:rsidRPr="00543258">
        <w:rPr>
          <w:rFonts w:ascii="Times New Roman" w:hAnsi="Times New Roman" w:cs="Times New Roman"/>
          <w:sz w:val="24"/>
          <w:szCs w:val="24"/>
        </w:rPr>
        <w:t xml:space="preserve">жидкотопливного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F56F0E" w:rsidRPr="00543258">
        <w:rPr>
          <w:rFonts w:ascii="Times New Roman" w:hAnsi="Times New Roman" w:cs="Times New Roman"/>
          <w:bCs/>
          <w:color w:val="000000"/>
          <w:sz w:val="24"/>
          <w:szCs w:val="24"/>
        </w:rPr>
        <w:t>торговой марки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«</w:t>
      </w:r>
      <w:r w:rsidR="00F56F0E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F56F0E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имеет множество бесспорных достоинств и преимуществ: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35390A">
        <w:rPr>
          <w:rFonts w:ascii="Times New Roman" w:hAnsi="Times New Roman" w:cs="Times New Roman"/>
          <w:sz w:val="24"/>
          <w:szCs w:val="24"/>
        </w:rPr>
        <w:t>топка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выполнены из стали толщиной </w:t>
      </w:r>
      <w:r w:rsidR="00C02D59">
        <w:rPr>
          <w:rFonts w:ascii="Times New Roman" w:hAnsi="Times New Roman" w:cs="Times New Roman"/>
          <w:sz w:val="24"/>
          <w:szCs w:val="24"/>
        </w:rPr>
        <w:t>5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 мм</w:t>
      </w:r>
      <w:r w:rsidR="0035390A">
        <w:rPr>
          <w:rFonts w:ascii="Times New Roman" w:hAnsi="Times New Roman" w:cs="Times New Roman"/>
          <w:sz w:val="24"/>
          <w:szCs w:val="24"/>
        </w:rPr>
        <w:t>, модели мощностью 100 и 134 кВт – 6 мм</w:t>
      </w:r>
    </w:p>
    <w:p w:rsidR="002871C0" w:rsidRPr="00543258" w:rsidRDefault="002871C0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Корпус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окрашен </w:t>
      </w:r>
      <w:r w:rsidR="0035390A">
        <w:rPr>
          <w:rFonts w:ascii="Times New Roman" w:hAnsi="Times New Roman" w:cs="Times New Roman"/>
          <w:sz w:val="24"/>
          <w:szCs w:val="24"/>
        </w:rPr>
        <w:t>порошковой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краской</w:t>
      </w:r>
    </w:p>
    <w:p w:rsidR="00595C0C" w:rsidRPr="00543258" w:rsidRDefault="00595C0C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Надёжность и простота конструкции</w:t>
      </w:r>
    </w:p>
    <w:p w:rsidR="00595C0C" w:rsidRPr="00543258" w:rsidRDefault="00595C0C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Высокий КПД</w:t>
      </w:r>
    </w:p>
    <w:p w:rsidR="00595C0C" w:rsidRPr="00543258" w:rsidRDefault="00B179E9" w:rsidP="0035390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Мощный теплообменник за с</w:t>
      </w:r>
      <w:r w:rsidR="0031504B" w:rsidRPr="00543258">
        <w:rPr>
          <w:rFonts w:ascii="Times New Roman" w:hAnsi="Times New Roman" w:cs="Times New Roman"/>
          <w:sz w:val="24"/>
          <w:szCs w:val="24"/>
        </w:rPr>
        <w:t>чёт высокой площади теплообмена</w:t>
      </w:r>
    </w:p>
    <w:p w:rsidR="00F56F0E" w:rsidRPr="00543258" w:rsidRDefault="00595C0C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B179E9" w:rsidRPr="00543258">
        <w:rPr>
          <w:rFonts w:ascii="Times New Roman" w:hAnsi="Times New Roman" w:cs="Times New Roman"/>
          <w:sz w:val="24"/>
          <w:szCs w:val="24"/>
        </w:rPr>
        <w:t xml:space="preserve">Конструкция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– </w:t>
      </w:r>
      <w:r w:rsidR="0035390A">
        <w:rPr>
          <w:rFonts w:ascii="Times New Roman" w:hAnsi="Times New Roman" w:cs="Times New Roman"/>
          <w:sz w:val="24"/>
          <w:szCs w:val="24"/>
        </w:rPr>
        <w:t>прямоточный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Предусмотрена возможность установк</w:t>
      </w:r>
      <w:r w:rsidR="00EF379C" w:rsidRPr="00543258">
        <w:rPr>
          <w:rFonts w:ascii="Times New Roman" w:hAnsi="Times New Roman" w:cs="Times New Roman"/>
          <w:sz w:val="24"/>
          <w:szCs w:val="24"/>
        </w:rPr>
        <w:t>и автоматической горелки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 xml:space="preserve">Установлена современная автоматика управления всеми режимами </w:t>
      </w:r>
      <w:r w:rsidR="0031504B" w:rsidRPr="00543258">
        <w:rPr>
          <w:rFonts w:ascii="Times New Roman" w:hAnsi="Times New Roman" w:cs="Times New Roman"/>
          <w:sz w:val="24"/>
          <w:szCs w:val="24"/>
        </w:rPr>
        <w:t xml:space="preserve">работы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595C0C" w:rsidRPr="00543258">
        <w:rPr>
          <w:rFonts w:ascii="Times New Roman" w:hAnsi="Times New Roman" w:cs="Times New Roman"/>
          <w:sz w:val="24"/>
          <w:szCs w:val="24"/>
        </w:rPr>
        <w:t>Работает на всех видах отработанных масел, дизельном топливе, печном (пирол</w:t>
      </w:r>
      <w:r w:rsidR="0031504B" w:rsidRPr="00543258">
        <w:rPr>
          <w:rFonts w:ascii="Times New Roman" w:hAnsi="Times New Roman" w:cs="Times New Roman"/>
          <w:sz w:val="24"/>
          <w:szCs w:val="24"/>
        </w:rPr>
        <w:t>и</w:t>
      </w:r>
      <w:r w:rsidR="00595C0C" w:rsidRPr="00543258">
        <w:rPr>
          <w:rFonts w:ascii="Times New Roman" w:hAnsi="Times New Roman" w:cs="Times New Roman"/>
          <w:sz w:val="24"/>
          <w:szCs w:val="24"/>
        </w:rPr>
        <w:t>зном) топливе, чистая нефть</w:t>
      </w:r>
    </w:p>
    <w:p w:rsidR="00595C0C" w:rsidRPr="00543258" w:rsidRDefault="00595C0C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ВНИМАНИЕ!</w:t>
      </w:r>
    </w:p>
    <w:p w:rsidR="00D86D5B" w:rsidRPr="00543258" w:rsidRDefault="00D86D5B" w:rsidP="00F56F0E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«</w:t>
      </w:r>
      <w:r w:rsidR="00EF379C"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  <w:r w:rsidR="00EF379C" w:rsidRPr="00543258">
        <w:rPr>
          <w:rFonts w:ascii="Times New Roman" w:hAnsi="Times New Roman" w:cs="Times New Roman"/>
          <w:b/>
          <w:bCs/>
          <w:color w:val="000000"/>
          <w:sz w:val="24"/>
          <w:szCs w:val="24"/>
        </w:rPr>
        <w:t>»</w:t>
      </w:r>
      <w:r w:rsidR="00EF379C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и его эксплуатация допускается только после внимательного изучения данного паспорта и инструкции по эксплуатации. 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Монтаж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его элементов должен выполнять специалист, располагающий соответствующими знаниями и техническими средствами, необходимыми для качественного выполнения работ. 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покупке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(доставке транспортной компанией) </w:t>
      </w:r>
      <w:r w:rsidRPr="00543258">
        <w:rPr>
          <w:rFonts w:ascii="Times New Roman" w:hAnsi="Times New Roman" w:cs="Times New Roman"/>
          <w:sz w:val="24"/>
          <w:szCs w:val="24"/>
        </w:rPr>
        <w:t>следует проверить вместе с продавцом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или представителем ТК </w:t>
      </w:r>
      <w:r w:rsidRPr="00543258">
        <w:rPr>
          <w:rFonts w:ascii="Times New Roman" w:hAnsi="Times New Roman" w:cs="Times New Roman"/>
          <w:sz w:val="24"/>
          <w:szCs w:val="24"/>
        </w:rPr>
        <w:t xml:space="preserve">комплектность и товарный вид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После продажи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 и передаче в ТК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изготовитель не принимает претензии по некомплектности и механическим повреждениям.</w:t>
      </w:r>
      <w:r w:rsidR="00F56F0E"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6F0E" w:rsidRPr="00543258" w:rsidRDefault="00B179E9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Ответственность за несоблюдение требований и возможный ущерб, вследствие ошибок при подборе, монтаже и эксплуатации оборудования несет владелец оборудования. </w:t>
      </w: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2D59" w:rsidRDefault="00C02D59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2D59" w:rsidRDefault="00C02D59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2D59" w:rsidRDefault="00C02D59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02D59" w:rsidRDefault="00C02D59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C2C86" w:rsidRDefault="002C2C86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A5F51" w:rsidRPr="00543258" w:rsidRDefault="000A5F51" w:rsidP="00B179E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Содержание </w:t>
      </w:r>
    </w:p>
    <w:p w:rsidR="000A5F51" w:rsidRPr="00543258" w:rsidRDefault="00770D29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1. Общие </w:t>
      </w:r>
      <w:r w:rsidR="000A5F51" w:rsidRPr="00543258">
        <w:rPr>
          <w:rFonts w:ascii="Times New Roman" w:hAnsi="Times New Roman" w:cs="Times New Roman"/>
          <w:sz w:val="24"/>
          <w:szCs w:val="24"/>
        </w:rPr>
        <w:t>сведения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2. Технические характеристики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3. Комплект поставки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4. Устройство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5. </w:t>
      </w:r>
      <w:r w:rsidR="00F61B60" w:rsidRPr="00543258">
        <w:rPr>
          <w:rFonts w:ascii="Times New Roman" w:hAnsi="Times New Roman" w:cs="Times New Roman"/>
          <w:sz w:val="24"/>
          <w:szCs w:val="24"/>
        </w:rPr>
        <w:t xml:space="preserve">Требования </w:t>
      </w:r>
      <w:r w:rsidRPr="00543258">
        <w:rPr>
          <w:rFonts w:ascii="Times New Roman" w:hAnsi="Times New Roman" w:cs="Times New Roman"/>
          <w:sz w:val="24"/>
          <w:szCs w:val="24"/>
        </w:rPr>
        <w:t>безопасности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6. Требования к дымовой трубе и помещению котельной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0A5F51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7. Монтаж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8. Эксплуатация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9. Розжиг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10. Обслуживание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11. Транспортировка и хранение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12. Утилизация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15FD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13. </w:t>
      </w:r>
      <w:r w:rsidR="00E915FD" w:rsidRPr="00543258">
        <w:rPr>
          <w:rFonts w:ascii="Times New Roman" w:hAnsi="Times New Roman" w:cs="Times New Roman"/>
          <w:sz w:val="24"/>
          <w:szCs w:val="24"/>
        </w:rPr>
        <w:t xml:space="preserve">Гарантийные обязательства </w:t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14.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Маркировка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1488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15.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Свидетельство о приемке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D3004" w:rsidRPr="00543258" w:rsidRDefault="00B85C96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16.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Сведения об установке</w:t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  <w:r w:rsidRPr="00543258">
        <w:rPr>
          <w:rFonts w:ascii="Times New Roman" w:hAnsi="Times New Roman" w:cs="Times New Roman"/>
          <w:sz w:val="24"/>
          <w:szCs w:val="24"/>
        </w:rPr>
        <w:tab/>
      </w:r>
    </w:p>
    <w:p w:rsidR="00ED3004" w:rsidRPr="00543258" w:rsidRDefault="000A5F5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17.</w:t>
      </w:r>
      <w:r w:rsidR="00ED3004" w:rsidRPr="00543258">
        <w:rPr>
          <w:rFonts w:ascii="Times New Roman" w:hAnsi="Times New Roman" w:cs="Times New Roman"/>
          <w:sz w:val="24"/>
          <w:szCs w:val="24"/>
        </w:rPr>
        <w:t xml:space="preserve"> Сертификат соответствия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911488" w:rsidRPr="00543258" w:rsidRDefault="00ED3004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18. Контакты</w:t>
      </w:r>
      <w:r w:rsidR="00B85C96" w:rsidRPr="00543258">
        <w:rPr>
          <w:rFonts w:ascii="Times New Roman" w:hAnsi="Times New Roman" w:cs="Times New Roman"/>
          <w:sz w:val="24"/>
          <w:szCs w:val="24"/>
        </w:rPr>
        <w:tab/>
      </w:r>
    </w:p>
    <w:p w:rsidR="00B179E9" w:rsidRPr="00543258" w:rsidRDefault="00B179E9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61B60" w:rsidRPr="00F61B60" w:rsidRDefault="00F61B60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Pr="00F61B60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9E9" w:rsidRDefault="00B179E9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3258" w:rsidRPr="00F61B60" w:rsidRDefault="00543258" w:rsidP="00B179E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0D29" w:rsidRPr="00543258" w:rsidRDefault="00770D29" w:rsidP="002871C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>1</w:t>
      </w:r>
      <w:r w:rsidRPr="00543258">
        <w:rPr>
          <w:rFonts w:ascii="Times New Roman" w:hAnsi="Times New Roman" w:cs="Times New Roman"/>
          <w:b/>
          <w:sz w:val="24"/>
          <w:szCs w:val="24"/>
        </w:rPr>
        <w:t>. Общие сведения.</w:t>
      </w:r>
    </w:p>
    <w:p w:rsidR="00D86D5B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 xml:space="preserve">ы 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предназначены для </w:t>
      </w:r>
      <w:r w:rsidR="00C02D59">
        <w:rPr>
          <w:rFonts w:ascii="Times New Roman" w:hAnsi="Times New Roman" w:cs="Times New Roman"/>
          <w:sz w:val="24"/>
          <w:szCs w:val="24"/>
        </w:rPr>
        <w:t>обогрева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зданий </w:t>
      </w:r>
      <w:r w:rsidR="00D86D5B" w:rsidRPr="00543258">
        <w:rPr>
          <w:rFonts w:ascii="Times New Roman" w:hAnsi="Times New Roman" w:cs="Times New Roman"/>
          <w:sz w:val="24"/>
          <w:szCs w:val="24"/>
        </w:rPr>
        <w:t>и сооружений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D86D5B" w:rsidRPr="00543258">
        <w:rPr>
          <w:rFonts w:ascii="Times New Roman" w:hAnsi="Times New Roman" w:cs="Times New Roman"/>
          <w:sz w:val="24"/>
          <w:szCs w:val="24"/>
        </w:rPr>
        <w:t xml:space="preserve">промышленного </w:t>
      </w:r>
      <w:r w:rsidR="00B85C96" w:rsidRPr="00543258">
        <w:rPr>
          <w:rFonts w:ascii="Times New Roman" w:hAnsi="Times New Roman" w:cs="Times New Roman"/>
          <w:sz w:val="24"/>
          <w:szCs w:val="24"/>
        </w:rPr>
        <w:t>назначения</w:t>
      </w:r>
      <w:r w:rsidR="00C02D59">
        <w:rPr>
          <w:rFonts w:ascii="Times New Roman" w:hAnsi="Times New Roman" w:cs="Times New Roman"/>
          <w:sz w:val="24"/>
          <w:szCs w:val="24"/>
        </w:rPr>
        <w:t xml:space="preserve"> горячим воздухом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70D29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качестве топлива используются: </w:t>
      </w:r>
      <w:r w:rsidR="00D86D5B" w:rsidRPr="00543258">
        <w:rPr>
          <w:rFonts w:ascii="Times New Roman" w:hAnsi="Times New Roman" w:cs="Times New Roman"/>
          <w:sz w:val="24"/>
          <w:szCs w:val="24"/>
        </w:rPr>
        <w:t>отработанные масла, дизельное топливо, печное (пирол</w:t>
      </w:r>
      <w:r w:rsidR="00B85C96" w:rsidRPr="00543258">
        <w:rPr>
          <w:rFonts w:ascii="Times New Roman" w:hAnsi="Times New Roman" w:cs="Times New Roman"/>
          <w:sz w:val="24"/>
          <w:szCs w:val="24"/>
        </w:rPr>
        <w:t>изн</w:t>
      </w:r>
      <w:r w:rsidR="00D86D5B" w:rsidRPr="00543258">
        <w:rPr>
          <w:rFonts w:ascii="Times New Roman" w:hAnsi="Times New Roman" w:cs="Times New Roman"/>
          <w:sz w:val="24"/>
          <w:szCs w:val="24"/>
        </w:rPr>
        <w:t>ое) топливо, чистая нефть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 xml:space="preserve"> 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должен устанавливаться в нежилом закрытом помещении, оборудованном естественной приточной – вытяжной вентиляцией. Система вентиляции должна обеспечивать нормальную работу </w:t>
      </w:r>
      <w:r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86D5B" w:rsidRPr="00543258" w:rsidRDefault="00770D29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Каждый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проходит производственные испытания, в целях проверки прочности сварных соединений</w:t>
      </w:r>
      <w:r w:rsidR="00C02D59">
        <w:rPr>
          <w:rFonts w:ascii="Times New Roman" w:hAnsi="Times New Roman" w:cs="Times New Roman"/>
          <w:sz w:val="24"/>
          <w:szCs w:val="24"/>
        </w:rPr>
        <w:t>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6D5B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ы</w:t>
      </w:r>
      <w:r w:rsidR="00770D29" w:rsidRPr="00543258">
        <w:rPr>
          <w:rFonts w:ascii="Times New Roman" w:hAnsi="Times New Roman" w:cs="Times New Roman"/>
          <w:sz w:val="24"/>
          <w:szCs w:val="24"/>
        </w:rPr>
        <w:t xml:space="preserve"> изготовлены на заводе, с применением автоматизированных производ</w:t>
      </w:r>
      <w:r w:rsidR="00B85C96" w:rsidRPr="00543258">
        <w:rPr>
          <w:rFonts w:ascii="Times New Roman" w:hAnsi="Times New Roman" w:cs="Times New Roman"/>
          <w:sz w:val="24"/>
          <w:szCs w:val="24"/>
        </w:rPr>
        <w:t>ственных линий и станков с ЧПУ</w:t>
      </w:r>
    </w:p>
    <w:p w:rsidR="00770D29" w:rsidRPr="00543258" w:rsidRDefault="00770D29" w:rsidP="000971ED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Наша продукция прошла подтверждение соответствия требованиям технического регламента с принятием и регистрацией Декларации о соответствии.</w:t>
      </w:r>
    </w:p>
    <w:p w:rsidR="00770D29" w:rsidRDefault="00770D29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86D5B" w:rsidRDefault="00D86D5B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3744C4" w:rsidRDefault="003744C4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3744C4" w:rsidSect="00D85C5E">
          <w:footerReference w:type="default" r:id="rId11"/>
          <w:pgSz w:w="11906" w:h="16838"/>
          <w:pgMar w:top="567" w:right="567" w:bottom="567" w:left="567" w:header="563" w:footer="67" w:gutter="0"/>
          <w:pgNumType w:start="0"/>
          <w:cols w:space="708"/>
          <w:docGrid w:linePitch="360"/>
        </w:sectPr>
      </w:pPr>
    </w:p>
    <w:p w:rsidR="00D86D5B" w:rsidRPr="00543258" w:rsidRDefault="00FD01FF" w:rsidP="002871C0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B6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2. </w:t>
      </w:r>
      <w:r w:rsidRPr="00543258">
        <w:rPr>
          <w:rFonts w:ascii="Times New Roman" w:hAnsi="Times New Roman" w:cs="Times New Roman"/>
          <w:b/>
          <w:sz w:val="24"/>
          <w:szCs w:val="24"/>
        </w:rPr>
        <w:t>Технические характеристики.</w:t>
      </w:r>
    </w:p>
    <w:tbl>
      <w:tblPr>
        <w:tblW w:w="15911" w:type="dxa"/>
        <w:tblInd w:w="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6"/>
        <w:gridCol w:w="992"/>
        <w:gridCol w:w="1843"/>
        <w:gridCol w:w="1134"/>
        <w:gridCol w:w="992"/>
        <w:gridCol w:w="1134"/>
        <w:gridCol w:w="850"/>
        <w:gridCol w:w="1276"/>
        <w:gridCol w:w="851"/>
        <w:gridCol w:w="1134"/>
        <w:gridCol w:w="850"/>
        <w:gridCol w:w="567"/>
        <w:gridCol w:w="992"/>
        <w:gridCol w:w="709"/>
        <w:gridCol w:w="529"/>
        <w:gridCol w:w="482"/>
      </w:tblGrid>
      <w:tr w:rsidR="00FD01FF" w:rsidRPr="006A1A8E" w:rsidTr="00A7102E">
        <w:trPr>
          <w:trHeight w:val="228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название изделия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мощность кВт</w:t>
            </w:r>
            <w:r w:rsidR="00FD268A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*</w:t>
            </w: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, до </w:t>
            </w:r>
          </w:p>
        </w:tc>
        <w:tc>
          <w:tcPr>
            <w:tcW w:w="1843" w:type="dxa"/>
            <w:shd w:val="clear" w:color="auto" w:fill="auto"/>
            <w:vAlign w:val="center"/>
            <w:hideMark/>
          </w:tcPr>
          <w:p w:rsidR="006A1A8E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длина/ширина/высота </w:t>
            </w:r>
          </w:p>
          <w:p w:rsidR="00D86D5B" w:rsidRPr="006A1A8E" w:rsidRDefault="00D86D5B" w:rsidP="006A1A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см, +- 5-10 см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вход/выход отопления, мм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диаметр дымохода, мм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объём водяной рубашки, литры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вес, кг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отапливаемая площадь, до м.кв.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расход топлива,  л/ч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управление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тип розжига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КПД, до %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электрическая потребляемая мощность, максимум в кВт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рабочее давление в системе, до бар</w:t>
            </w:r>
          </w:p>
        </w:tc>
        <w:tc>
          <w:tcPr>
            <w:tcW w:w="529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гарантия</w:t>
            </w:r>
          </w:p>
        </w:tc>
        <w:tc>
          <w:tcPr>
            <w:tcW w:w="482" w:type="dxa"/>
            <w:shd w:val="clear" w:color="auto" w:fill="auto"/>
            <w:textDirection w:val="btLr"/>
            <w:vAlign w:val="center"/>
            <w:hideMark/>
          </w:tcPr>
          <w:p w:rsidR="00D86D5B" w:rsidRPr="006A1A8E" w:rsidRDefault="00D86D5B" w:rsidP="00D86D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вид топлива</w:t>
            </w: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tabs>
                <w:tab w:val="left" w:pos="1360"/>
              </w:tabs>
              <w:spacing w:after="0" w:line="240" w:lineRule="auto"/>
              <w:ind w:left="-92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(5-30квт)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92/102/116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sz w:val="16"/>
                <w:szCs w:val="16"/>
              </w:rPr>
              <w:t>130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полуавтоматическое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ручной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 w:val="restart"/>
            <w:shd w:val="clear" w:color="auto" w:fill="auto"/>
            <w:textDirection w:val="btLr"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все видыотработанных масел, дизельное топливо, печное топливо, чистая нефть</w:t>
            </w: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ind w:left="-92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(5-50квт)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90/108/128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sz w:val="16"/>
                <w:szCs w:val="16"/>
              </w:rPr>
              <w:t>150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(100квт)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120/134/165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sz w:val="16"/>
                <w:szCs w:val="16"/>
              </w:rPr>
              <w:t>250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СТАВРОС(134квт)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134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125/140/190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sz w:val="16"/>
                <w:szCs w:val="16"/>
              </w:rPr>
              <w:t>330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ПРО 35 квт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124/67/100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BD70A1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BD70A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3,5 (бак 30 л)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ПРО (10-50квт)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90/108/128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ПОЛАРУС Р11М60-80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60-80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103/110/132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FF0000"/>
                <w:sz w:val="16"/>
                <w:szCs w:val="16"/>
              </w:rPr>
              <w:t>160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600-800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A7102E" w:rsidRPr="006A1A8E" w:rsidTr="00A7102E">
        <w:trPr>
          <w:trHeight w:val="300"/>
        </w:trPr>
        <w:tc>
          <w:tcPr>
            <w:tcW w:w="15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СТАВРОС ПРО (10-50квт)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90/108/128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A7102E" w:rsidRPr="00A7102E" w:rsidRDefault="00A7102E" w:rsidP="00A7102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A710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29" w:type="dxa"/>
            <w:shd w:val="clear" w:color="auto" w:fill="auto"/>
            <w:noWrap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A1A8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 год</w:t>
            </w:r>
          </w:p>
        </w:tc>
        <w:tc>
          <w:tcPr>
            <w:tcW w:w="482" w:type="dxa"/>
            <w:vMerge/>
            <w:vAlign w:val="center"/>
            <w:hideMark/>
          </w:tcPr>
          <w:p w:rsidR="00A7102E" w:rsidRPr="006A1A8E" w:rsidRDefault="00A7102E" w:rsidP="00A7102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</w:tr>
    </w:tbl>
    <w:p w:rsidR="00D86D5B" w:rsidRDefault="00D86D5B" w:rsidP="00A7102E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Pr="00543258" w:rsidRDefault="00FD268A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* +/- 25% - на максимальную мощность </w:t>
      </w:r>
      <w:r w:rsidR="004531DE" w:rsidRPr="00543258">
        <w:rPr>
          <w:rFonts w:ascii="Times New Roman" w:hAnsi="Times New Roman" w:cs="Times New Roman"/>
          <w:sz w:val="24"/>
          <w:szCs w:val="24"/>
        </w:rPr>
        <w:t>оборудования оказывает влияние качество используемого топлива, техническое состояние оборудования, особенности конструкции системы отопления и дымохода. Расход топлива указан ориентировочный и может меняться как в большую, так и в меньшую сторону в зависимости от используемого топлива.</w:t>
      </w:r>
    </w:p>
    <w:p w:rsidR="00FD268A" w:rsidRPr="000971ED" w:rsidRDefault="00FD268A" w:rsidP="000971ED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971ED">
        <w:rPr>
          <w:rFonts w:ascii="Times New Roman" w:hAnsi="Times New Roman" w:cs="Times New Roman"/>
          <w:b/>
          <w:sz w:val="24"/>
          <w:szCs w:val="24"/>
          <w:u w:val="single"/>
        </w:rPr>
        <w:t xml:space="preserve">ВАЖНО!!! </w:t>
      </w:r>
    </w:p>
    <w:p w:rsidR="00FD268A" w:rsidRPr="00543258" w:rsidRDefault="00FD268A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Отопительное оборудование необходимо подбирать с запасом мощности 20-25%</w:t>
      </w:r>
    </w:p>
    <w:p w:rsidR="00FD268A" w:rsidRPr="00F61B60" w:rsidRDefault="00FD268A" w:rsidP="00FD26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268A" w:rsidRDefault="00FD268A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FD01FF" w:rsidRDefault="00FD01FF" w:rsidP="00B179E9">
      <w:pPr>
        <w:spacing w:line="240" w:lineRule="auto"/>
        <w:jc w:val="center"/>
        <w:rPr>
          <w:rFonts w:ascii="Times New Roman" w:hAnsi="Times New Roman" w:cs="Times New Roman"/>
          <w:sz w:val="16"/>
          <w:szCs w:val="16"/>
        </w:rPr>
        <w:sectPr w:rsidR="00FD01FF" w:rsidSect="00D85C5E">
          <w:pgSz w:w="16838" w:h="11906" w:orient="landscape"/>
          <w:pgMar w:top="567" w:right="567" w:bottom="567" w:left="567" w:header="563" w:footer="67" w:gutter="0"/>
          <w:pgNumType w:start="1"/>
          <w:cols w:space="708"/>
          <w:docGrid w:linePitch="360"/>
        </w:sectPr>
      </w:pPr>
    </w:p>
    <w:p w:rsidR="00D86D5B" w:rsidRPr="00543258" w:rsidRDefault="002871C0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3. Комплект поставки.</w:t>
      </w:r>
    </w:p>
    <w:p w:rsidR="00667344" w:rsidRPr="00543258" w:rsidRDefault="00667344" w:rsidP="00F61B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7344" w:rsidRPr="00543258" w:rsidRDefault="0035390A" w:rsidP="000971ED">
      <w:pPr>
        <w:pStyle w:val="ab"/>
        <w:numPr>
          <w:ilvl w:val="0"/>
          <w:numId w:val="3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 в сборе - 1 шт. (</w:t>
      </w:r>
      <w:r>
        <w:rPr>
          <w:rFonts w:ascii="Times New Roman" w:hAnsi="Times New Roman" w:cs="Times New Roman"/>
          <w:sz w:val="24"/>
          <w:szCs w:val="24"/>
        </w:rPr>
        <w:t>калорифер</w:t>
      </w:r>
      <w:r w:rsidR="00667344" w:rsidRPr="00543258">
        <w:rPr>
          <w:rFonts w:ascii="Times New Roman" w:hAnsi="Times New Roman" w:cs="Times New Roman"/>
          <w:sz w:val="24"/>
          <w:szCs w:val="24"/>
        </w:rPr>
        <w:t xml:space="preserve">, пульт управления – автоматика, вентилятор наддува – улитка, насос с электроприводом установленный на корпусе </w:t>
      </w:r>
      <w:r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667344" w:rsidRPr="00543258">
        <w:rPr>
          <w:rFonts w:ascii="Times New Roman" w:hAnsi="Times New Roman" w:cs="Times New Roman"/>
          <w:sz w:val="24"/>
          <w:szCs w:val="24"/>
        </w:rPr>
        <w:t>, шланги для подачи топлива с фильтром</w:t>
      </w:r>
      <w:r w:rsidR="00801FB1">
        <w:rPr>
          <w:rFonts w:ascii="Times New Roman" w:hAnsi="Times New Roman" w:cs="Times New Roman"/>
          <w:sz w:val="24"/>
          <w:szCs w:val="24"/>
        </w:rPr>
        <w:t xml:space="preserve">, вентилятор выдува горячего воздуха и охлаждения камеры сгорания, датчик температуры камеры сгорания с механическим регулятором </w:t>
      </w:r>
    </w:p>
    <w:p w:rsidR="00667344" w:rsidRPr="00543258" w:rsidRDefault="00667344" w:rsidP="000971ED">
      <w:pPr>
        <w:pStyle w:val="ab"/>
        <w:numPr>
          <w:ilvl w:val="0"/>
          <w:numId w:val="3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Паспорт и инструкция по эксплуатации - 1 шт.</w:t>
      </w:r>
    </w:p>
    <w:p w:rsidR="00667344" w:rsidRPr="00543258" w:rsidRDefault="00667344" w:rsidP="000971ED">
      <w:pPr>
        <w:pStyle w:val="ab"/>
        <w:numPr>
          <w:ilvl w:val="0"/>
          <w:numId w:val="3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Гарантийный талон – 1 шт</w:t>
      </w:r>
    </w:p>
    <w:p w:rsidR="009B2D09" w:rsidRPr="00543258" w:rsidRDefault="009B2D09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9B2D09" w:rsidP="009B2D0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4. Устройство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2D09" w:rsidRPr="00543258" w:rsidRDefault="009B2D09" w:rsidP="009B2D0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D09" w:rsidRPr="00543258" w:rsidRDefault="003F6F21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ab/>
      </w:r>
      <w:r w:rsidR="0035390A">
        <w:rPr>
          <w:rFonts w:ascii="Times New Roman" w:hAnsi="Times New Roman" w:cs="Times New Roman"/>
          <w:b/>
          <w:sz w:val="24"/>
          <w:szCs w:val="24"/>
          <w:u w:val="single"/>
        </w:rPr>
        <w:t>Калорифер</w:t>
      </w: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 xml:space="preserve"> состоит из</w:t>
      </w:r>
      <w:r w:rsidRPr="00543258">
        <w:rPr>
          <w:rFonts w:ascii="Times New Roman" w:hAnsi="Times New Roman" w:cs="Times New Roman"/>
          <w:sz w:val="24"/>
          <w:szCs w:val="24"/>
        </w:rPr>
        <w:t>: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Камер</w:t>
      </w:r>
      <w:r w:rsidR="00C61E69" w:rsidRPr="00543258">
        <w:rPr>
          <w:rFonts w:ascii="Times New Roman" w:hAnsi="Times New Roman" w:cs="Times New Roman"/>
          <w:sz w:val="24"/>
          <w:szCs w:val="24"/>
        </w:rPr>
        <w:t>ы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сгорания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Верхняя крышка с инжектором для подачи топлива и воздуха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Вентилятор</w:t>
      </w:r>
      <w:r w:rsidR="00801FB1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наддува – улитки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Насоса с электроприводом установленным на корпусе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</w:p>
    <w:p w:rsidR="00DE6BA5" w:rsidRPr="00543258" w:rsidRDefault="00DE6BA5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Пульт управления – автоматика 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Дымохода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Чаши для горения топлива</w:t>
      </w:r>
    </w:p>
    <w:p w:rsidR="00C61E69" w:rsidRPr="00543258" w:rsidRDefault="00C61E69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Люк для установки чаши для горения топлива</w:t>
      </w:r>
    </w:p>
    <w:p w:rsidR="003F6F21" w:rsidRPr="00543258" w:rsidRDefault="003F6F2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Люк для чистки</w:t>
      </w:r>
    </w:p>
    <w:p w:rsidR="003F6F21" w:rsidRDefault="00801FB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Вентилятора выдува горячего воздуха и охлаждения камеры сгорания</w:t>
      </w:r>
    </w:p>
    <w:p w:rsidR="00801FB1" w:rsidRPr="00543258" w:rsidRDefault="00801FB1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Датчика температуры камеры сгорания с механическим регулятором</w:t>
      </w:r>
    </w:p>
    <w:p w:rsidR="00C21EC5" w:rsidRPr="00543258" w:rsidRDefault="00DE6BA5" w:rsidP="000971ED">
      <w:pPr>
        <w:pStyle w:val="ab"/>
        <w:numPr>
          <w:ilvl w:val="0"/>
          <w:numId w:val="4"/>
        </w:numPr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Мест</w:t>
      </w:r>
      <w:r w:rsidR="00801FB1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крепления заземления</w:t>
      </w:r>
    </w:p>
    <w:p w:rsidR="00DE6BA5" w:rsidRDefault="00DE6BA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1641" w:rsidRDefault="002F1641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0971E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2B95" w:rsidRDefault="00B22B95" w:rsidP="00B22B9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B6499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ОБЩИЙ ВИД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КАЛОРИФЕРА СТАВРОС</w:t>
      </w: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324747" cy="8448874"/>
            <wp:effectExtent l="19050" t="0" r="0" b="0"/>
            <wp:docPr id="4" name="Рисунок 1" descr="C:\Users\Windows 10\Desktop\работа\Для работы\фото на сайт\20240305_11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работа\Для работы\фото на сайт\20240305_1115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198" cy="845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2A82" w:rsidRDefault="002D2A82" w:rsidP="002D2A8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F098D" w:rsidRPr="002D2A82" w:rsidRDefault="00F61B60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2A8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Требования </w:t>
      </w:r>
      <w:r w:rsidR="009F098D" w:rsidRPr="002D2A82">
        <w:rPr>
          <w:rFonts w:ascii="Times New Roman" w:hAnsi="Times New Roman" w:cs="Times New Roman"/>
          <w:b/>
          <w:sz w:val="24"/>
          <w:szCs w:val="24"/>
        </w:rPr>
        <w:t>безопасности.</w:t>
      </w:r>
    </w:p>
    <w:p w:rsidR="009F098D" w:rsidRPr="00543258" w:rsidRDefault="009F098D" w:rsidP="00F61B6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E6E73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801FB1">
        <w:rPr>
          <w:rFonts w:ascii="Times New Roman" w:hAnsi="Times New Roman" w:cs="Times New Roman"/>
          <w:sz w:val="24"/>
          <w:szCs w:val="24"/>
        </w:rPr>
        <w:t>ы</w:t>
      </w:r>
      <w:r w:rsidR="00801FB1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9F098D" w:rsidRPr="00543258">
        <w:rPr>
          <w:rFonts w:ascii="Times New Roman" w:hAnsi="Times New Roman" w:cs="Times New Roman"/>
          <w:sz w:val="24"/>
          <w:szCs w:val="24"/>
        </w:rPr>
        <w:t xml:space="preserve">соответствуют всем требованиям, обеспечивающим безопасность жизни и здоровья потребителя, при условии выполнения всех требований настоящего паспорта и руководства по эксплуатации.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монтаже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руководствоваться Сводом правил СП 7.13130.2013 «Отопление, Вентиляция и Кондиционирование Требования пожарной безопасности».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установке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 пол из горючих материалов необходимо защитить пространство под котлом, а так же под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люком для установки чаши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возгорания, металлическим листом по асбестовому картону толщиной 10 мм.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 монтажу, эксплуатации и обслуживанию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допускаются лица, ознакомленные с его устройством и настоящим паспортом и руководством по эксплуатации.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 допускайте к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E7E9A">
        <w:rPr>
          <w:rFonts w:ascii="Times New Roman" w:hAnsi="Times New Roman" w:cs="Times New Roman"/>
          <w:sz w:val="24"/>
          <w:szCs w:val="24"/>
        </w:rPr>
        <w:t>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детей.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Основные принципы безопасной эксплуатации </w:t>
      </w:r>
      <w:r w:rsidR="0035390A">
        <w:rPr>
          <w:rFonts w:ascii="Times New Roman" w:hAnsi="Times New Roman" w:cs="Times New Roman"/>
          <w:b/>
          <w:sz w:val="24"/>
          <w:szCs w:val="24"/>
          <w:u w:val="single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  <w:u w:val="single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устанавливается помещении </w:t>
      </w:r>
      <w:r w:rsidR="006E7E9A">
        <w:rPr>
          <w:rFonts w:ascii="Times New Roman" w:hAnsi="Times New Roman" w:cs="Times New Roman"/>
          <w:sz w:val="24"/>
          <w:szCs w:val="24"/>
        </w:rPr>
        <w:t xml:space="preserve">где необходимо повысить температуру </w:t>
      </w:r>
      <w:r w:rsidRPr="00543258">
        <w:rPr>
          <w:rFonts w:ascii="Times New Roman" w:hAnsi="Times New Roman" w:cs="Times New Roman"/>
          <w:sz w:val="24"/>
          <w:szCs w:val="24"/>
        </w:rPr>
        <w:t xml:space="preserve">с полами, стенами и перекрытием из негорючих материалов.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должен иметь свободный, прямой выход отработанных газов. Дымовая труба должна быть соединенная напрямую с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E7E9A">
        <w:rPr>
          <w:rFonts w:ascii="Times New Roman" w:hAnsi="Times New Roman" w:cs="Times New Roman"/>
          <w:sz w:val="24"/>
          <w:szCs w:val="24"/>
        </w:rPr>
        <w:t>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не иметь зон скопления газов. Прохождение газов через «колодцы» в дымовой трубе категорически запрещается.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подлеж</w:t>
      </w:r>
      <w:r w:rsidR="006E7E9A">
        <w:rPr>
          <w:rFonts w:ascii="Times New Roman" w:hAnsi="Times New Roman" w:cs="Times New Roman"/>
          <w:sz w:val="24"/>
          <w:szCs w:val="24"/>
        </w:rPr>
        <w:t>ит</w:t>
      </w:r>
      <w:r w:rsidRPr="00543258">
        <w:rPr>
          <w:rFonts w:ascii="Times New Roman" w:hAnsi="Times New Roman" w:cs="Times New Roman"/>
          <w:sz w:val="24"/>
          <w:szCs w:val="24"/>
        </w:rPr>
        <w:t xml:space="preserve"> заземлению. При отсутствии заземления работа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запрещена.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допускайте превышения </w:t>
      </w:r>
      <w:r w:rsidR="006E7E9A">
        <w:rPr>
          <w:rFonts w:ascii="Times New Roman" w:hAnsi="Times New Roman" w:cs="Times New Roman"/>
          <w:sz w:val="24"/>
          <w:szCs w:val="24"/>
        </w:rPr>
        <w:t>температуры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</w:t>
      </w:r>
      <w:r w:rsidR="006E7E9A">
        <w:rPr>
          <w:rFonts w:ascii="Times New Roman" w:hAnsi="Times New Roman" w:cs="Times New Roman"/>
          <w:sz w:val="24"/>
          <w:szCs w:val="24"/>
        </w:rPr>
        <w:t xml:space="preserve">топке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E7E9A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сверх указанной в технической характеристике величины</w:t>
      </w:r>
      <w:r w:rsidR="006E7E9A">
        <w:rPr>
          <w:rFonts w:ascii="Times New Roman" w:hAnsi="Times New Roman" w:cs="Times New Roman"/>
          <w:sz w:val="24"/>
          <w:szCs w:val="24"/>
        </w:rPr>
        <w:t>, без включения вентилятора выдува горячего воздуха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запускайте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6E7E9A">
        <w:rPr>
          <w:rFonts w:ascii="Times New Roman" w:hAnsi="Times New Roman" w:cs="Times New Roman"/>
          <w:sz w:val="24"/>
          <w:szCs w:val="24"/>
        </w:rPr>
        <w:t>с прогоревшей чашей для горения или если есть утечка дыма через газоотводные трубы или топку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открывайте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во время работы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Не допускайте про</w:t>
      </w:r>
      <w:r w:rsidR="001E6E73" w:rsidRPr="00543258">
        <w:rPr>
          <w:rFonts w:ascii="Times New Roman" w:hAnsi="Times New Roman" w:cs="Times New Roman"/>
          <w:sz w:val="24"/>
          <w:szCs w:val="24"/>
        </w:rPr>
        <w:t>лива</w:t>
      </w:r>
      <w:r w:rsidRPr="00543258">
        <w:rPr>
          <w:rFonts w:ascii="Times New Roman" w:hAnsi="Times New Roman" w:cs="Times New Roman"/>
          <w:sz w:val="24"/>
          <w:szCs w:val="24"/>
        </w:rPr>
        <w:t xml:space="preserve">ние топлива </w:t>
      </w:r>
      <w:r w:rsidR="001E6E73" w:rsidRPr="00543258">
        <w:rPr>
          <w:rFonts w:ascii="Times New Roman" w:hAnsi="Times New Roman" w:cs="Times New Roman"/>
          <w:sz w:val="24"/>
          <w:szCs w:val="24"/>
        </w:rPr>
        <w:t>через чашу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везти визуальный контроль за состоянием нагревательных частей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обо всех изменениях, не предусмотренных настоящим паспортом и руководством по эксплуатации сообщать производителю.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проводить чистку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теплообменных поверхностей нагрева, не реже одного раза в месяц.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Чистку необходимо произво</w:t>
      </w:r>
      <w:r w:rsidR="006E7E9A">
        <w:rPr>
          <w:rFonts w:ascii="Times New Roman" w:hAnsi="Times New Roman" w:cs="Times New Roman"/>
          <w:sz w:val="24"/>
          <w:szCs w:val="24"/>
        </w:rPr>
        <w:t>дить на неработающем и остывшем</w:t>
      </w:r>
      <w:r w:rsidR="006E7E9A" w:rsidRPr="006E7E9A">
        <w:rPr>
          <w:rFonts w:ascii="Times New Roman" w:hAnsi="Times New Roman" w:cs="Times New Roman"/>
          <w:sz w:val="24"/>
          <w:szCs w:val="24"/>
        </w:rPr>
        <w:t xml:space="preserve">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E7E9A">
        <w:rPr>
          <w:rFonts w:ascii="Times New Roman" w:hAnsi="Times New Roman" w:cs="Times New Roman"/>
          <w:sz w:val="24"/>
          <w:szCs w:val="24"/>
        </w:rPr>
        <w:t>е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Необходимо своевременно следить за исправным состоянием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его компонентов, особенно, заботится о герметичности всех </w:t>
      </w:r>
      <w:r w:rsidR="001E6E73" w:rsidRPr="00543258">
        <w:rPr>
          <w:rFonts w:ascii="Times New Roman" w:hAnsi="Times New Roman" w:cs="Times New Roman"/>
          <w:sz w:val="24"/>
          <w:szCs w:val="24"/>
        </w:rPr>
        <w:t>люков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менять уплотнительный шнур по мере необходимости. Уплотнительный шнур является расходным материалом.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обслуживании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соблюдать </w:t>
      </w:r>
      <w:r w:rsidR="001E6E73" w:rsidRPr="00543258">
        <w:rPr>
          <w:rFonts w:ascii="Times New Roman" w:hAnsi="Times New Roman" w:cs="Times New Roman"/>
          <w:sz w:val="24"/>
          <w:szCs w:val="24"/>
        </w:rPr>
        <w:t>требования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безопасности и использовать средства индивидуальной защиты. </w:t>
      </w:r>
    </w:p>
    <w:p w:rsidR="00E13E8D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- Используйте топливо надлежащего качества.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После окончания отопительного сезона необходимо тщательно вычистить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от остатков топлива и сажи, осмотреть на наличие повреждений и неисправностей, при необходимости заменить вышедшие из строя детали. </w:t>
      </w:r>
      <w:r w:rsidR="006E7E9A">
        <w:rPr>
          <w:rFonts w:ascii="Times New Roman" w:hAnsi="Times New Roman" w:cs="Times New Roman"/>
          <w:sz w:val="24"/>
          <w:szCs w:val="24"/>
        </w:rPr>
        <w:t>Место установки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поддерживать в чистоте и сухом состоянии.</w:t>
      </w:r>
    </w:p>
    <w:p w:rsidR="008E43AC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Ремонт, профилактическое обслуживание, чистку и т.д. проводить с обязательным отключением, установленного на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электрооборудования от сети электропитания.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обнаружении признаков неисправности в работе электрооборудования установленного на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E7E9A">
        <w:rPr>
          <w:rFonts w:ascii="Times New Roman" w:hAnsi="Times New Roman" w:cs="Times New Roman"/>
          <w:sz w:val="24"/>
          <w:szCs w:val="24"/>
        </w:rPr>
        <w:t>е</w:t>
      </w:r>
      <w:r w:rsidRPr="00543258">
        <w:rPr>
          <w:rFonts w:ascii="Times New Roman" w:hAnsi="Times New Roman" w:cs="Times New Roman"/>
          <w:sz w:val="24"/>
          <w:szCs w:val="24"/>
        </w:rPr>
        <w:t xml:space="preserve"> (замыкание на корпус, нарушение изоляции и т.д.) немедленно отключить электрооборудование от сети электропитания и обратиться в специализированный центр сервисного обслуживания. </w:t>
      </w:r>
    </w:p>
    <w:p w:rsidR="001E6E73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Не следует оставлять работающий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без надзора на срок более суток.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При возникновении неисправностей остановите работу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обратитесь в </w:t>
      </w:r>
      <w:r w:rsidR="00766938" w:rsidRPr="00543258">
        <w:rPr>
          <w:rFonts w:ascii="Times New Roman" w:hAnsi="Times New Roman" w:cs="Times New Roman"/>
          <w:sz w:val="24"/>
          <w:szCs w:val="24"/>
        </w:rPr>
        <w:t>техподдержку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В случае аварийной остановки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следует: а) осторожно удалить топливо из топки в металлическую емкость, при этом пребывание в помещении должно быть кратковременным, по возможности открыть двери и вентиляционные отверстия. Удаление жара из топки может производиться только в присутствии другого человека. При задымлении в помещении, не позволяющем правильно удалить жар, следует вызвать пожарную службу. Допускается засыпание топки сухим песком. В случае аварийной остановки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обеспечить безопасность людей б) установить причину аварии, после ее устранения, приступить к очистке и запуску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- Все неисправности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немедленно устранять.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Запрещается.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 - Запрещается производить монтаж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с отступлениями от настоящего паспорта и инструкции по эксплуатации. </w:t>
      </w:r>
    </w:p>
    <w:p w:rsidR="00337EB0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337EB0">
        <w:rPr>
          <w:rFonts w:ascii="Times New Roman" w:hAnsi="Times New Roman" w:cs="Times New Roman"/>
          <w:sz w:val="24"/>
          <w:szCs w:val="24"/>
        </w:rPr>
        <w:t xml:space="preserve"> с неисправным датчиком температуры камеры сгорания, неисправным вентилятором выдува горячего воздуха, прогоревшей чашей для топлива и негерметичностью камеры сгорания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использование для разжигания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горючих жидкостей (бензин, керосин, и т.д.). </w:t>
      </w:r>
    </w:p>
    <w:p w:rsidR="00766938" w:rsidRPr="00543258" w:rsidRDefault="009F098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хранить вблизи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горючие предметы, а также: уголь, дрова, легковоспламеняющиеся жидкости. </w:t>
      </w:r>
    </w:p>
    <w:p w:rsidR="00766938" w:rsidRPr="00543258" w:rsidRDefault="009F098D" w:rsidP="000971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допускать детей к эксплуатации, обслуживанию и монтажу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6938" w:rsidRPr="00543258" w:rsidRDefault="009F098D" w:rsidP="000971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эксплуатация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алкогольном или наркотическом опьянении. </w:t>
      </w:r>
    </w:p>
    <w:p w:rsidR="00766938" w:rsidRPr="00543258" w:rsidRDefault="009F098D" w:rsidP="000971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- Запрещается эксплуатировать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при появлении дыма из корпуса. </w:t>
      </w:r>
    </w:p>
    <w:p w:rsidR="008E43AC" w:rsidRPr="00543258" w:rsidRDefault="008E43AC" w:rsidP="000971ED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B5360" w:rsidRPr="002D2A82" w:rsidRDefault="001B5360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D2A82">
        <w:rPr>
          <w:rFonts w:ascii="Times New Roman" w:hAnsi="Times New Roman" w:cs="Times New Roman"/>
          <w:b/>
          <w:sz w:val="24"/>
          <w:szCs w:val="24"/>
        </w:rPr>
        <w:t>Требования к дымовой трубе и помещению котельной.</w:t>
      </w:r>
    </w:p>
    <w:p w:rsidR="001B5360" w:rsidRPr="00543258" w:rsidRDefault="001B5360" w:rsidP="001B5360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9844CF" w:rsidRPr="009844CF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помещению.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При проектировании системы отопления и монтаже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необходимо руководствоваться Сводом правил СП 7.13130.2013 «Отопление, Вентиляция и Кондиционирование Требования пожарной безопасности».</w:t>
      </w:r>
    </w:p>
    <w:p w:rsidR="001B5360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1B5360" w:rsidRPr="00543258">
        <w:rPr>
          <w:rFonts w:ascii="Times New Roman" w:hAnsi="Times New Roman" w:cs="Times New Roman"/>
          <w:sz w:val="24"/>
          <w:szCs w:val="24"/>
        </w:rPr>
        <w:t xml:space="preserve"> должен размещаться в </w:t>
      </w:r>
      <w:r w:rsidR="00D83C0A">
        <w:rPr>
          <w:rFonts w:ascii="Times New Roman" w:hAnsi="Times New Roman" w:cs="Times New Roman"/>
          <w:sz w:val="24"/>
          <w:szCs w:val="24"/>
        </w:rPr>
        <w:t>специально отведённом для этого месте</w:t>
      </w:r>
      <w:r w:rsidR="001B5360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Помещение должно быть оснащено системой вентиляции. Помещение должно быть обеспеченно достаточным естественным освещением, а в ночное время электрическим освещением. При невозможности обеспечить естественное освещение, должно иметься искусственное освещение.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Дверь из </w:t>
      </w:r>
      <w:r w:rsidR="00D83C0A">
        <w:rPr>
          <w:rFonts w:ascii="Times New Roman" w:hAnsi="Times New Roman" w:cs="Times New Roman"/>
          <w:sz w:val="24"/>
          <w:szCs w:val="24"/>
        </w:rPr>
        <w:t>помещения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должна открываться наружу, быть изготовлена из негорючих материалов и иметь минимальную ширину проема 0,8-1,0 м.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Минимальная высота помещения от пола до потолка должна быть не менее 2,5 м.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Температура воздуха в помещении должна быть </w:t>
      </w:r>
      <w:r w:rsidR="00D83C0A">
        <w:rPr>
          <w:rFonts w:ascii="Times New Roman" w:hAnsi="Times New Roman" w:cs="Times New Roman"/>
          <w:sz w:val="24"/>
          <w:szCs w:val="24"/>
        </w:rPr>
        <w:t>не ниже</w:t>
      </w:r>
      <w:r w:rsidRPr="00543258">
        <w:rPr>
          <w:rFonts w:ascii="Times New Roman" w:hAnsi="Times New Roman" w:cs="Times New Roman"/>
          <w:sz w:val="24"/>
          <w:szCs w:val="24"/>
        </w:rPr>
        <w:t xml:space="preserve"> +5 C. </w:t>
      </w:r>
    </w:p>
    <w:p w:rsidR="001B5360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1B5360" w:rsidRPr="00543258">
        <w:rPr>
          <w:rFonts w:ascii="Times New Roman" w:hAnsi="Times New Roman" w:cs="Times New Roman"/>
          <w:sz w:val="24"/>
          <w:szCs w:val="24"/>
        </w:rPr>
        <w:t xml:space="preserve"> запрещено монтировать в помещении с повышенной влажностью.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перед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2247B">
        <w:rPr>
          <w:rFonts w:ascii="Times New Roman" w:hAnsi="Times New Roman" w:cs="Times New Roman"/>
          <w:sz w:val="24"/>
          <w:szCs w:val="24"/>
        </w:rPr>
        <w:t>о</w:t>
      </w:r>
      <w:r w:rsidR="00D83C0A">
        <w:rPr>
          <w:rFonts w:ascii="Times New Roman" w:hAnsi="Times New Roman" w:cs="Times New Roman"/>
          <w:sz w:val="24"/>
          <w:szCs w:val="24"/>
        </w:rPr>
        <w:t>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должно быть не менее 1,25 м.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2247B">
        <w:rPr>
          <w:rFonts w:ascii="Times New Roman" w:hAnsi="Times New Roman" w:cs="Times New Roman"/>
          <w:sz w:val="24"/>
          <w:szCs w:val="24"/>
        </w:rPr>
        <w:t>ом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стенами помещения, для бокового обслуживая, должно быть не менее 0,5 м.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Расстояние между стеной помещения и задней стенкой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должно быть не менее 0,5 м. </w:t>
      </w:r>
    </w:p>
    <w:p w:rsidR="001B5360" w:rsidRPr="009844CF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844CF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дымовой трубе и приточной вентиляции.</w:t>
      </w:r>
    </w:p>
    <w:p w:rsidR="0062247B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Для получения оптимального режима горения топлива и создания тяги дымовой трубой, необходимо иметь прямую дымовую трубу и функционирующую приточно – вытяжную вентиляцию в помещении</w:t>
      </w:r>
      <w:r w:rsidR="0062247B">
        <w:rPr>
          <w:rFonts w:ascii="Times New Roman" w:hAnsi="Times New Roman" w:cs="Times New Roman"/>
          <w:sz w:val="24"/>
          <w:szCs w:val="24"/>
        </w:rPr>
        <w:t>.</w:t>
      </w:r>
      <w:r w:rsidRPr="0054325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Стенки дымовой трубы должны быть гладкими, без заужений относительно дымового патрубка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не иметь других подключений.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Колодцы и дымообороты у дымовой трубы не допускаются.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случае необходимости допускается прокладывать горизонтальные газоходы длиной не более 1 м.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Дымовую трубу необходимо выполнять из огнеупорных и жаростойких материалов, устойчивых к коррозии.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Рекомендуется применять двухслойные дымовые трубы и дымоходы из нержавеющей кислотостойкой стали, заводской готовности, с тепловой изоляцией из негорючих материалов, выдерживающих высокую температуру.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Большое значение на работу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оказывает правильный выбор высоты и площади сечения дымовой трубы.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Дымоход должен иметь ревизионные лючки для возможности очистки и обязательно кондесатоотвод. </w:t>
      </w:r>
    </w:p>
    <w:p w:rsidR="001B5360" w:rsidRPr="00543258" w:rsidRDefault="001B5360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Элементы дымовой трубы и дымоходы в комплект поставки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не входят. 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Style w:val="ac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Требования к дымоходам</w:t>
      </w:r>
      <w:r w:rsidR="008E43AC" w:rsidRPr="00543258">
        <w:rPr>
          <w:rStyle w:val="ac"/>
          <w:color w:val="333333"/>
          <w:sz w:val="24"/>
          <w:szCs w:val="24"/>
        </w:rPr>
        <w:t>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7.13130.2009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 xml:space="preserve"> «Отопление, вентиляция и кондиционирование. Противопожарные требования». Устанавливает, например, минимальную высоту дымохода над крышей: на плоской кровле — не менее 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lastRenderedPageBreak/>
        <w:t xml:space="preserve">500 мм, на скатной кровле, если труба располагается менее чем в 1,5 м от парапета или конька — не менее 500 мм от верхней точки парапета или конька, если труба располагается на расстоянии от 1,5 до 3 метров — не ниже уровня верхнего края конька или парапета, если дымоход располагается на расстоянии более 3 метров от конька или парапета — не ниже условной линии, которая проводится от конька вниз под углом 10°. 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ГОСТ Р 71105.2-2024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«Конструкции для удаления дымовых газов. Системы дымоходные с внутренними керамическими трубами. Часть 2. Требования и методы испытаний для влажного режима эксплуатации». Устанавливает требования к многослойным дымоходным системам с внутренними керамическими трубами для влажного режима эксплуатации.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Style w:val="ac"/>
          <w:rFonts w:ascii="Times New Roman" w:hAnsi="Times New Roman" w:cs="Times New Roman"/>
          <w:color w:val="333333"/>
          <w:sz w:val="24"/>
          <w:szCs w:val="24"/>
        </w:rPr>
        <w:t>СП 375.1325800.2017</w:t>
      </w:r>
      <w:r w:rsidRPr="00543258">
        <w:rPr>
          <w:rFonts w:ascii="Times New Roman" w:hAnsi="Times New Roman" w:cs="Times New Roman"/>
          <w:color w:val="333333"/>
          <w:sz w:val="24"/>
          <w:szCs w:val="24"/>
        </w:rPr>
        <w:t> «Трубы промышленные дымовые. Правила проектирования». Регламентирует требования к промышленным дымовым трубам, например, к высоте труб и расположению труб.</w:t>
      </w:r>
    </w:p>
    <w:p w:rsidR="008E43AC" w:rsidRPr="00543258" w:rsidRDefault="008E43AC" w:rsidP="008E43A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E97844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Монтаж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E97844" w:rsidRPr="00543258" w:rsidRDefault="00E97844" w:rsidP="00E97844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62247B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онтаж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97844" w:rsidRPr="00543258">
        <w:rPr>
          <w:rFonts w:ascii="Times New Roman" w:hAnsi="Times New Roman" w:cs="Times New Roman"/>
          <w:sz w:val="24"/>
          <w:szCs w:val="24"/>
        </w:rPr>
        <w:t>долж</w:t>
      </w:r>
      <w:r>
        <w:rPr>
          <w:rFonts w:ascii="Times New Roman" w:hAnsi="Times New Roman" w:cs="Times New Roman"/>
          <w:sz w:val="24"/>
          <w:szCs w:val="24"/>
        </w:rPr>
        <w:t>ен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 производить в полном соответствии с требованиями паспорта и руководства по эксплуатации, действующей нормативно-технической документацией, организацией имеющей право на данные работы.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Установка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жилом помещении запрещена. </w:t>
      </w:r>
    </w:p>
    <w:p w:rsidR="00E97844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 устанавливается в отдельно</w:t>
      </w:r>
      <w:r w:rsidR="0062247B">
        <w:rPr>
          <w:rFonts w:ascii="Times New Roman" w:hAnsi="Times New Roman" w:cs="Times New Roman"/>
          <w:sz w:val="24"/>
          <w:szCs w:val="24"/>
        </w:rPr>
        <w:t>м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62247B">
        <w:rPr>
          <w:rFonts w:ascii="Times New Roman" w:hAnsi="Times New Roman" w:cs="Times New Roman"/>
          <w:sz w:val="24"/>
          <w:szCs w:val="24"/>
        </w:rPr>
        <w:t xml:space="preserve">месте </w:t>
      </w:r>
      <w:r w:rsidR="00E97844" w:rsidRPr="00543258">
        <w:rPr>
          <w:rFonts w:ascii="Times New Roman" w:hAnsi="Times New Roman" w:cs="Times New Roman"/>
          <w:sz w:val="24"/>
          <w:szCs w:val="24"/>
        </w:rPr>
        <w:t>помещени</w:t>
      </w:r>
      <w:r w:rsidR="0062247B">
        <w:rPr>
          <w:rFonts w:ascii="Times New Roman" w:hAnsi="Times New Roman" w:cs="Times New Roman"/>
          <w:sz w:val="24"/>
          <w:szCs w:val="24"/>
        </w:rPr>
        <w:t>я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 с полами, стенами и перекрытием из негорючих материалов. </w:t>
      </w:r>
    </w:p>
    <w:p w:rsidR="00E97844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E97844" w:rsidRPr="00543258">
        <w:rPr>
          <w:rFonts w:ascii="Times New Roman" w:hAnsi="Times New Roman" w:cs="Times New Roman"/>
          <w:sz w:val="24"/>
          <w:szCs w:val="24"/>
        </w:rPr>
        <w:t xml:space="preserve"> должен иметь свободный, прямой выход отработанных газов.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Дымовая труба должна быть соединенная напрямую с котлом и не иметь зон скопления газов. 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Прохождение газов через «колодцы» в дымовой трубе категорически запрещается.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Высоту установки дымовой трубы над кровлей (см. требования к дымоходам)</w:t>
      </w:r>
      <w:r w:rsidR="008E43AC" w:rsidRPr="00543258">
        <w:rPr>
          <w:rFonts w:ascii="Times New Roman" w:hAnsi="Times New Roman" w:cs="Times New Roman"/>
          <w:sz w:val="24"/>
          <w:szCs w:val="24"/>
        </w:rPr>
        <w:t>.</w:t>
      </w:r>
    </w:p>
    <w:p w:rsidR="00E97844" w:rsidRPr="00543258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Установка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помещении должна обеспечить свободный доступ для обслуживания и очистки каждой его части. </w:t>
      </w:r>
    </w:p>
    <w:p w:rsidR="0062247B" w:rsidRDefault="00E9784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Подключение электрического питания должно производиться в соответствии с требованиями Правил устройства электроустановок (ПУЭ). </w:t>
      </w:r>
    </w:p>
    <w:p w:rsidR="00E97844" w:rsidRDefault="0062247B" w:rsidP="0062247B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ВНИМАНИЕ!!! </w:t>
      </w:r>
      <w:r w:rsidR="009B1335"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Во время работы </w:t>
      </w:r>
      <w:r w:rsidR="0035390A">
        <w:rPr>
          <w:rFonts w:ascii="Times New Roman" w:hAnsi="Times New Roman" w:cs="Times New Roman"/>
          <w:b/>
          <w:i/>
          <w:sz w:val="24"/>
          <w:szCs w:val="24"/>
          <w:u w:val="single"/>
        </w:rPr>
        <w:t>калорифер</w:t>
      </w:r>
      <w:r w:rsidR="00C02D59"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>а</w:t>
      </w:r>
      <w:r w:rsidR="009B1335"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необходимо контролировать </w:t>
      </w:r>
      <w:r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температуру камеры сгорания в целях не допущения </w:t>
      </w:r>
      <w:r w:rsidR="005A104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её </w:t>
      </w:r>
      <w:r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>перегрева</w:t>
      </w:r>
      <w:r w:rsidR="009B1335" w:rsidRPr="0062247B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</w:p>
    <w:p w:rsidR="00BB6FDB" w:rsidRDefault="00BB6FDB" w:rsidP="00BB6FD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B6FDB" w:rsidRPr="00DD6F53" w:rsidRDefault="00BB6FDB" w:rsidP="00BB6FD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D6F53">
        <w:rPr>
          <w:rFonts w:ascii="Times New Roman" w:hAnsi="Times New Roman" w:cs="Times New Roman"/>
          <w:b/>
          <w:sz w:val="24"/>
          <w:szCs w:val="24"/>
          <w:u w:val="single"/>
        </w:rPr>
        <w:t>ВНИМАНИЕ!!!</w:t>
      </w:r>
    </w:p>
    <w:p w:rsidR="00BB6FDB" w:rsidRPr="00DD6F53" w:rsidRDefault="00BB6FDB" w:rsidP="00BB6FD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6F53">
        <w:rPr>
          <w:rFonts w:ascii="Times New Roman" w:hAnsi="Times New Roman" w:cs="Times New Roman"/>
          <w:b/>
          <w:sz w:val="24"/>
          <w:szCs w:val="24"/>
          <w:u w:val="single"/>
        </w:rPr>
        <w:t>КАТЕГОРИЧЕСКИ ЗАПРЕЩАЕТСЯ</w:t>
      </w:r>
      <w:r w:rsidRPr="00DD6F53">
        <w:rPr>
          <w:rFonts w:ascii="Times New Roman" w:hAnsi="Times New Roman" w:cs="Times New Roman"/>
          <w:b/>
          <w:sz w:val="24"/>
          <w:szCs w:val="24"/>
        </w:rPr>
        <w:t xml:space="preserve"> - эксплуатировать </w:t>
      </w:r>
      <w:r>
        <w:rPr>
          <w:rFonts w:ascii="Times New Roman" w:hAnsi="Times New Roman" w:cs="Times New Roman"/>
          <w:b/>
          <w:sz w:val="24"/>
          <w:szCs w:val="24"/>
        </w:rPr>
        <w:t>калорифер</w:t>
      </w:r>
      <w:r w:rsidRPr="00DD6F53">
        <w:rPr>
          <w:rFonts w:ascii="Times New Roman" w:hAnsi="Times New Roman" w:cs="Times New Roman"/>
          <w:b/>
          <w:sz w:val="24"/>
          <w:szCs w:val="24"/>
        </w:rPr>
        <w:t xml:space="preserve"> с неисправным датчиком температуры камеры сгорания, неисправным вентилятором выдува горячего воздуха, прогоревшей чашей для топлива и негерметичностью камеры сгорания. </w:t>
      </w:r>
    </w:p>
    <w:p w:rsidR="003B7776" w:rsidRPr="0062247B" w:rsidRDefault="003B7776" w:rsidP="0062247B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9B1335" w:rsidRPr="00543258" w:rsidRDefault="009B1335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Эксплуатация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B1335" w:rsidRPr="00543258" w:rsidRDefault="009B1335" w:rsidP="009B13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43DD" w:rsidRDefault="001E6F32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Оборудование должно эксплуатироваться 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в помещениях </w:t>
      </w:r>
      <w:r w:rsidRPr="00543258">
        <w:rPr>
          <w:rFonts w:ascii="Times New Roman" w:hAnsi="Times New Roman" w:cs="Times New Roman"/>
          <w:sz w:val="24"/>
          <w:szCs w:val="24"/>
        </w:rPr>
        <w:t>при температуре не ниже +5 градусов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 влажностью не более 70%. </w:t>
      </w:r>
    </w:p>
    <w:p w:rsidR="001E6F32" w:rsidRPr="00543258" w:rsidRDefault="000D15B4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i/>
          <w:sz w:val="24"/>
          <w:szCs w:val="24"/>
          <w:u w:val="single"/>
        </w:rPr>
        <w:t>Запрещается эксплуатация оборудования на открытом воздухе и при температуре ниже + 5 градусов, а также попадание на автоматику осадков.</w:t>
      </w:r>
    </w:p>
    <w:p w:rsidR="009B1335" w:rsidRPr="00543258" w:rsidRDefault="009B1335" w:rsidP="000971ED">
      <w:pPr>
        <w:spacing w:after="0" w:line="240" w:lineRule="auto"/>
        <w:ind w:left="708"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 xml:space="preserve">Топливо. 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качестве топлива используются: все виды отработанных масел, дизельное топливо, пиролизное (печное топливо), чистая нефть.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Категорически запрещается использовать - бензин, ацетон, растворители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Топливо должно храниться в сухом месте, при температуре не менее +5°C, не допуская попадания влаги. Теплопроизводительность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62247B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может меняться в меньшую или большую сторону, при использовании разного качества топлива. 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Подготовка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Необходимо проверить готовность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дымохода и приточной вентиляции к началу работы. </w:t>
      </w:r>
    </w:p>
    <w:p w:rsidR="009B1335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Необходимо проверить состояние уплотнительного шнура и асбестовой прокладки. </w:t>
      </w:r>
    </w:p>
    <w:p w:rsidR="009B1335" w:rsidRDefault="009B1335" w:rsidP="009B1335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B6FDB" w:rsidRPr="00543258" w:rsidRDefault="00BB6FDB" w:rsidP="009B1335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B1335" w:rsidRPr="00543258" w:rsidRDefault="009B1335" w:rsidP="002D2A82">
      <w:pPr>
        <w:pStyle w:val="ab"/>
        <w:numPr>
          <w:ilvl w:val="0"/>
          <w:numId w:val="8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Розжиг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="00280605" w:rsidRPr="00543258">
        <w:rPr>
          <w:rFonts w:ascii="Times New Roman" w:hAnsi="Times New Roman" w:cs="Times New Roman"/>
          <w:b/>
          <w:sz w:val="24"/>
          <w:szCs w:val="24"/>
        </w:rPr>
        <w:t xml:space="preserve"> и настройка пульта управления - автоматики</w:t>
      </w:r>
    </w:p>
    <w:p w:rsidR="009B1335" w:rsidRPr="00543258" w:rsidRDefault="009B1335" w:rsidP="009B13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238EB" w:rsidRPr="00543258" w:rsidRDefault="00D238EB" w:rsidP="00B22B9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Подготовка к работе:</w:t>
      </w:r>
    </w:p>
    <w:p w:rsidR="001F3F7D" w:rsidRPr="00543258" w:rsidRDefault="001F3F7D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Подключить автоматику – для этого толстый провод подключить в вентилятору наддува соблюдая полярность (при включении вентилятор должен крутиться в сторону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>)</w:t>
      </w:r>
      <w:r w:rsidR="00E14F61" w:rsidRPr="00543258">
        <w:rPr>
          <w:rFonts w:ascii="Times New Roman" w:hAnsi="Times New Roman" w:cs="Times New Roman"/>
          <w:sz w:val="24"/>
          <w:szCs w:val="24"/>
        </w:rPr>
        <w:t xml:space="preserve"> одно нажатие на кнопку старт работает вентилятор наддува</w:t>
      </w:r>
      <w:r w:rsidRPr="00543258">
        <w:rPr>
          <w:rFonts w:ascii="Times New Roman" w:hAnsi="Times New Roman" w:cs="Times New Roman"/>
          <w:sz w:val="24"/>
          <w:szCs w:val="24"/>
        </w:rPr>
        <w:t>, тонкий провод подключить на электродвигатель насоса соблюдая полярность (при включении шток насоса должен вращаться по часовой стрелке)</w:t>
      </w:r>
      <w:r w:rsidR="00E14F61" w:rsidRPr="00543258">
        <w:rPr>
          <w:rFonts w:ascii="Times New Roman" w:hAnsi="Times New Roman" w:cs="Times New Roman"/>
          <w:sz w:val="24"/>
          <w:szCs w:val="24"/>
        </w:rPr>
        <w:t xml:space="preserve"> два нажатия на кнопку старт работает насос подачи топлива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1F3F7D" w:rsidRPr="00543258" w:rsidRDefault="001F3F7D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Взять медицинский шприц на 50 мл набрать в него отработки и запитать насос подачи топлива, дабы исключить завоздушивание системы подачи топлива. После этого подсоединить шланги подачи топлива (идут в комплекте) на штуцера насоса и трубку подачи на крышке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 обжать плотно хомутами исключая подсос воздуха. </w:t>
      </w:r>
      <w:r w:rsidR="00E14F61" w:rsidRPr="00543258">
        <w:rPr>
          <w:rFonts w:ascii="Times New Roman" w:hAnsi="Times New Roman" w:cs="Times New Roman"/>
          <w:sz w:val="24"/>
          <w:szCs w:val="24"/>
        </w:rPr>
        <w:t xml:space="preserve">Включить автоматику и два раза нажать на кнопку старт (включение насоса подачи топлива) и убедиться что топливо начало поступать в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E14F61" w:rsidRPr="00543258">
        <w:rPr>
          <w:rFonts w:ascii="Times New Roman" w:hAnsi="Times New Roman" w:cs="Times New Roman"/>
          <w:sz w:val="24"/>
          <w:szCs w:val="24"/>
        </w:rPr>
        <w:t>.</w:t>
      </w:r>
    </w:p>
    <w:p w:rsidR="001F3F7D" w:rsidRPr="00543258" w:rsidRDefault="001F3F7D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Открыть люк для установки чаши горения топлива, вытащить чашу и проверить наличие тяги в дымоходе с помощью листа бумаги. Если тяга есть, то бумага будет притягиваться, если же тяга отсутствует, то необходимо устранить проблему.</w:t>
      </w:r>
    </w:p>
    <w:p w:rsidR="005A1047" w:rsidRDefault="009B1335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Включить </w:t>
      </w:r>
      <w:r w:rsidR="00280605" w:rsidRPr="00543258">
        <w:rPr>
          <w:rFonts w:ascii="Times New Roman" w:hAnsi="Times New Roman" w:cs="Times New Roman"/>
          <w:sz w:val="24"/>
          <w:szCs w:val="24"/>
        </w:rPr>
        <w:t>пульт управления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сеть 220в</w:t>
      </w:r>
      <w:r w:rsidR="00280605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и включить тумблер на панели </w:t>
      </w:r>
      <w:r w:rsidR="00280605" w:rsidRPr="00543258">
        <w:rPr>
          <w:rFonts w:ascii="Times New Roman" w:hAnsi="Times New Roman" w:cs="Times New Roman"/>
          <w:sz w:val="24"/>
          <w:szCs w:val="24"/>
        </w:rPr>
        <w:t>пульта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подождать пока загрузится процессор </w:t>
      </w:r>
      <w:r w:rsidR="00280605" w:rsidRPr="00543258">
        <w:rPr>
          <w:rFonts w:ascii="Times New Roman" w:hAnsi="Times New Roman" w:cs="Times New Roman"/>
          <w:sz w:val="24"/>
          <w:szCs w:val="24"/>
        </w:rPr>
        <w:t>пульта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управления, </w:t>
      </w:r>
      <w:r w:rsidR="00E14F61" w:rsidRPr="00543258">
        <w:rPr>
          <w:rFonts w:ascii="Times New Roman" w:hAnsi="Times New Roman" w:cs="Times New Roman"/>
          <w:sz w:val="24"/>
          <w:szCs w:val="24"/>
        </w:rPr>
        <w:t xml:space="preserve">зажать и удерживать кнопку старт и войти в меню настроек и </w:t>
      </w:r>
      <w:r w:rsidR="00070E61" w:rsidRPr="00543258">
        <w:rPr>
          <w:rFonts w:ascii="Times New Roman" w:hAnsi="Times New Roman" w:cs="Times New Roman"/>
          <w:sz w:val="24"/>
          <w:szCs w:val="24"/>
        </w:rPr>
        <w:t>провести настройки режимов работы вентилятора наддува и насоса подачи топлива как в режиме нагрева так и в режиме термостата, выставить текущее время, температуру</w:t>
      </w:r>
      <w:r w:rsidR="00754049" w:rsidRPr="00543258">
        <w:rPr>
          <w:rFonts w:ascii="Times New Roman" w:hAnsi="Times New Roman" w:cs="Times New Roman"/>
          <w:sz w:val="24"/>
          <w:szCs w:val="24"/>
        </w:rPr>
        <w:t>, гистерезис, переход в день или ночь, температуру нет нагрева</w:t>
      </w:r>
      <w:r w:rsidR="00A5788C" w:rsidRPr="00543258">
        <w:rPr>
          <w:rFonts w:ascii="Times New Roman" w:hAnsi="Times New Roman" w:cs="Times New Roman"/>
          <w:sz w:val="24"/>
          <w:szCs w:val="24"/>
        </w:rPr>
        <w:t xml:space="preserve"> как указано в настройках автоматики</w:t>
      </w:r>
      <w:r w:rsidR="00754049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A1047" w:rsidRDefault="005A1047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Тумблер работы вентилятора выдува горячего воздуха работает в двух положения</w:t>
      </w:r>
      <w:r w:rsidR="00B80203"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80203" w:rsidRPr="00B80203" w:rsidRDefault="005A1047" w:rsidP="000971ED">
      <w:pPr>
        <w:pStyle w:val="ab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0203">
        <w:rPr>
          <w:rFonts w:ascii="Times New Roman" w:hAnsi="Times New Roman" w:cs="Times New Roman"/>
          <w:sz w:val="24"/>
          <w:szCs w:val="24"/>
        </w:rPr>
        <w:t>Автоматический -</w:t>
      </w:r>
      <w:r w:rsidR="00B80203" w:rsidRPr="00B80203">
        <w:rPr>
          <w:rFonts w:ascii="Times New Roman" w:hAnsi="Times New Roman" w:cs="Times New Roman"/>
          <w:sz w:val="24"/>
          <w:szCs w:val="24"/>
        </w:rPr>
        <w:t xml:space="preserve"> </w:t>
      </w:r>
      <w:r w:rsidRPr="00B80203">
        <w:rPr>
          <w:rFonts w:ascii="Times New Roman" w:hAnsi="Times New Roman" w:cs="Times New Roman"/>
          <w:sz w:val="24"/>
          <w:szCs w:val="24"/>
        </w:rPr>
        <w:t>по датчику температуры камеры сгорания</w:t>
      </w:r>
      <w:r w:rsidR="00B80203" w:rsidRPr="00B80203">
        <w:rPr>
          <w:rFonts w:ascii="Times New Roman" w:hAnsi="Times New Roman" w:cs="Times New Roman"/>
          <w:sz w:val="24"/>
          <w:szCs w:val="24"/>
        </w:rPr>
        <w:t>, механический регулятор температуры камеры сгорания поставить на величину не более 100 градусов</w:t>
      </w:r>
      <w:r w:rsidR="00B80203">
        <w:rPr>
          <w:rFonts w:ascii="Times New Roman" w:hAnsi="Times New Roman" w:cs="Times New Roman"/>
          <w:sz w:val="24"/>
          <w:szCs w:val="24"/>
        </w:rPr>
        <w:t xml:space="preserve">. При нагреве и работе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B80203">
        <w:rPr>
          <w:rFonts w:ascii="Times New Roman" w:hAnsi="Times New Roman" w:cs="Times New Roman"/>
          <w:sz w:val="24"/>
          <w:szCs w:val="24"/>
        </w:rPr>
        <w:t xml:space="preserve">а </w:t>
      </w:r>
      <w:r w:rsidR="00B80203" w:rsidRPr="00B80203">
        <w:rPr>
          <w:rFonts w:ascii="Times New Roman" w:hAnsi="Times New Roman" w:cs="Times New Roman"/>
          <w:b/>
          <w:i/>
          <w:sz w:val="24"/>
          <w:szCs w:val="24"/>
          <w:u w:val="single"/>
        </w:rPr>
        <w:t>категорически запрещается</w:t>
      </w:r>
      <w:r w:rsidR="00B80203">
        <w:rPr>
          <w:rFonts w:ascii="Times New Roman" w:hAnsi="Times New Roman" w:cs="Times New Roman"/>
          <w:sz w:val="24"/>
          <w:szCs w:val="24"/>
        </w:rPr>
        <w:t xml:space="preserve"> выставлять регулятор температуры более 100 градусов, в целях исключения критического перегрева камеры сгорания</w:t>
      </w:r>
    </w:p>
    <w:p w:rsidR="005A1047" w:rsidRPr="005A1047" w:rsidRDefault="005A1047" w:rsidP="000971ED">
      <w:pPr>
        <w:pStyle w:val="ab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Ручной – постоянно включен (рекомендации завода изготовителя)</w:t>
      </w:r>
    </w:p>
    <w:p w:rsidR="000971ED" w:rsidRDefault="000971ED" w:rsidP="000971ED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238EB" w:rsidRPr="00543258" w:rsidRDefault="00D238EB" w:rsidP="000971ED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Настройка автоматики: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Данное электрооборудование используется только для котлов производства </w:t>
      </w:r>
      <w:r w:rsidRPr="00543258">
        <w:rPr>
          <w:rFonts w:ascii="Times New Roman" w:hAnsi="Times New Roman" w:cs="Times New Roman"/>
          <w:b/>
          <w:bCs/>
          <w:sz w:val="24"/>
          <w:szCs w:val="24"/>
        </w:rPr>
        <w:t>Stavpech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После включения в сеть 220В появляется заставка WWW.STAVPECH.RU с</w:t>
      </w:r>
      <w:r w:rsid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>месяцем и годом выпуска. В это время происходит инициализация термодатчика (DS18B20) и режима питания устройства, работа возможна от сети 220В и источника резервного питания 12В (Автомобильного аккумулятора). Переключения между источниками питания выполняется с помощью автомобильного реле 12В.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На индикаторе отображается вся необходимая информация для работы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>.</w:t>
      </w:r>
    </w:p>
    <w:p w:rsidR="00D238EB" w:rsidRPr="00543258" w:rsidRDefault="0035390A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 работает в двух режимах, режим нагрева и режим остывания (Термостат) переключение между режимами происходит автоматически.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Установка температуры устанавливается двумя кнопками +/-на лицевой панели.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Для корректной, удобной и стабильной работы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имеется меню настроек всей периферии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а также аварийных режимов, гистерезиса теплоносителя, режима День/Ночь.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Чтобы войти в это меню следует нажать и удерживать в течении 2 сек.кнопку Sel/Старт где поочерёдным нажатием данной кнопки идёт переключение всех параметров.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После бездействия 12 сек. выход в основной режим.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1.Скорость Воздуха При Нагреве (1-99)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2 .Подача Масла При Нагреве (1-99)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3.Скорость Воздуха ПриТермостате (1-99)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4.Подача Масла ПриТермостате (1-99)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5.Гистерезис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(1-15)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6.Понижение Т для «Нет Нагрева» (1-30)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7.Текущее Время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8.Время перехода в день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9.Температура Днём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10.Время перехода в ночь 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11.Температура ночью</w:t>
      </w:r>
    </w:p>
    <w:p w:rsidR="00D238EB" w:rsidRDefault="00D238EB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12.Время работы и число включений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43258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Пояснения по работе автоматики: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Пункты меню 1и 2 устанавливают обороты вентилятора наддува и маслонасоса в режиме нагрева, где рекомендованное значение воздуха в пределах 90-99, а маслонасоса следует установить опытным путём.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Пункты меню 3 и 4 устанавливают обороты вентилятора наддува и маслонасоса в режиме остывания (Термостат), где рекомендованное значение воздуха в пределах 35-45, а маслонасоса следует установить опытным путём.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Пункт 5 Гистерезис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по достижению заданной температуры,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переходит в режим остывания (Термостат) и находится в нём пока температура не снизится на выставленное значение по отношению к заданной температуре</w:t>
      </w:r>
      <w:r w:rsidR="0028507E">
        <w:rPr>
          <w:rFonts w:ascii="Times New Roman" w:hAnsi="Times New Roman" w:cs="Times New Roman"/>
          <w:sz w:val="24"/>
          <w:szCs w:val="24"/>
        </w:rPr>
        <w:t xml:space="preserve"> (обязательно включен вентилятор выдува горячего воздуха, он также охлаждает камеру сгорания)</w:t>
      </w:r>
      <w:r w:rsidRPr="00543258">
        <w:rPr>
          <w:rFonts w:ascii="Times New Roman" w:hAnsi="Times New Roman" w:cs="Times New Roman"/>
          <w:sz w:val="24"/>
          <w:szCs w:val="24"/>
        </w:rPr>
        <w:t>, после чего снова включается режим нагрева.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Пункт 6 Понижение Т для «Нет Нагрева» это значение на которое уменьшилась температура от текущей в режиме нагрева, когда температура должна расти, что свидетельствует о пропадании пламени. При этом выключается маслонасос работает только вентилятор наддува в течении 30 минут. Надпись на индикаторе «НетПламя» </w:t>
      </w:r>
    </w:p>
    <w:p w:rsidR="00D238EB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Пункты с 7 по11 отвечают за функцию день/ночь, где можно задать одну температуру днём и другую ночью или по любому другому удобному Вам временному интервалу</w:t>
      </w:r>
      <w:r w:rsidR="00B22B95">
        <w:rPr>
          <w:rFonts w:ascii="Times New Roman" w:hAnsi="Times New Roman" w:cs="Times New Roman"/>
          <w:sz w:val="24"/>
          <w:szCs w:val="24"/>
        </w:rPr>
        <w:t>.</w:t>
      </w:r>
    </w:p>
    <w:p w:rsidR="003B7776" w:rsidRDefault="003B7776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bCs/>
          <w:sz w:val="24"/>
          <w:szCs w:val="24"/>
          <w:u w:val="single"/>
        </w:rPr>
        <w:t>Запуск:</w:t>
      </w:r>
    </w:p>
    <w:p w:rsidR="00D238EB" w:rsidRPr="00543258" w:rsidRDefault="009B1335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В зависимости от мощности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в </w:t>
      </w:r>
      <w:r w:rsidR="00070E61" w:rsidRPr="00543258">
        <w:rPr>
          <w:rFonts w:ascii="Times New Roman" w:hAnsi="Times New Roman" w:cs="Times New Roman"/>
          <w:sz w:val="24"/>
          <w:szCs w:val="24"/>
        </w:rPr>
        <w:t>чашу</w:t>
      </w:r>
      <w:r w:rsidRPr="00543258">
        <w:rPr>
          <w:rFonts w:ascii="Times New Roman" w:hAnsi="Times New Roman" w:cs="Times New Roman"/>
          <w:sz w:val="24"/>
          <w:szCs w:val="24"/>
        </w:rPr>
        <w:t xml:space="preserve"> налить вручную 150-450 мл топлива, </w:t>
      </w:r>
      <w:r w:rsidR="00070E61" w:rsidRPr="00543258">
        <w:rPr>
          <w:rFonts w:ascii="Times New Roman" w:hAnsi="Times New Roman" w:cs="Times New Roman"/>
          <w:sz w:val="24"/>
          <w:szCs w:val="24"/>
        </w:rPr>
        <w:t xml:space="preserve">можно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взять кусочек х/б ткани </w:t>
      </w:r>
      <w:r w:rsidR="00070E61" w:rsidRPr="00543258">
        <w:rPr>
          <w:rFonts w:ascii="Times New Roman" w:hAnsi="Times New Roman" w:cs="Times New Roman"/>
          <w:sz w:val="24"/>
          <w:szCs w:val="24"/>
        </w:rPr>
        <w:t xml:space="preserve">и промокнуть в </w:t>
      </w:r>
      <w:r w:rsidRPr="00543258">
        <w:rPr>
          <w:rFonts w:ascii="Times New Roman" w:hAnsi="Times New Roman" w:cs="Times New Roman"/>
          <w:sz w:val="24"/>
          <w:szCs w:val="24"/>
        </w:rPr>
        <w:t>топлив</w:t>
      </w:r>
      <w:r w:rsidR="00070E61" w:rsidRPr="00543258">
        <w:rPr>
          <w:rFonts w:ascii="Times New Roman" w:hAnsi="Times New Roman" w:cs="Times New Roman"/>
          <w:sz w:val="24"/>
          <w:szCs w:val="24"/>
        </w:rPr>
        <w:t>о, взять газовую горелку и разжечь топливо в чаше</w:t>
      </w:r>
      <w:r w:rsidRPr="00543258">
        <w:rPr>
          <w:rFonts w:ascii="Times New Roman" w:hAnsi="Times New Roman" w:cs="Times New Roman"/>
          <w:sz w:val="24"/>
          <w:szCs w:val="24"/>
        </w:rPr>
        <w:t xml:space="preserve">, </w:t>
      </w:r>
      <w:r w:rsidR="00070E61" w:rsidRPr="00543258">
        <w:rPr>
          <w:rFonts w:ascii="Times New Roman" w:hAnsi="Times New Roman" w:cs="Times New Roman"/>
          <w:sz w:val="24"/>
          <w:szCs w:val="24"/>
        </w:rPr>
        <w:t xml:space="preserve">когда топливо разгорится вставить чашу в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>, не</w:t>
      </w:r>
      <w:r w:rsidR="00070E61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Pr="00543258">
        <w:rPr>
          <w:rFonts w:ascii="Times New Roman" w:hAnsi="Times New Roman" w:cs="Times New Roman"/>
          <w:sz w:val="24"/>
          <w:szCs w:val="24"/>
        </w:rPr>
        <w:t xml:space="preserve">плотно прикрыть </w:t>
      </w:r>
      <w:r w:rsidR="00070E61" w:rsidRPr="00543258">
        <w:rPr>
          <w:rFonts w:ascii="Times New Roman" w:hAnsi="Times New Roman" w:cs="Times New Roman"/>
          <w:sz w:val="24"/>
          <w:szCs w:val="24"/>
        </w:rPr>
        <w:t>люк</w:t>
      </w:r>
      <w:r w:rsidRPr="00543258">
        <w:rPr>
          <w:rFonts w:ascii="Times New Roman" w:hAnsi="Times New Roman" w:cs="Times New Roman"/>
          <w:sz w:val="24"/>
          <w:szCs w:val="24"/>
        </w:rPr>
        <w:t xml:space="preserve">, </w:t>
      </w:r>
      <w:r w:rsidR="00D238EB" w:rsidRPr="00543258">
        <w:rPr>
          <w:rFonts w:ascii="Times New Roman" w:hAnsi="Times New Roman" w:cs="Times New Roman"/>
          <w:sz w:val="24"/>
          <w:szCs w:val="24"/>
        </w:rPr>
        <w:t>после чего следует нажать один раз, кнопку Sel/Старт, после чего активизируется вентилятор наддува (Разгон вентилятора наддува до полной мощности происходит за 20 сек.), надпись на индикаторе Поджиг (при необходимость подождать еще для лучшего возгорания масла)</w:t>
      </w:r>
      <w:r w:rsidR="00070E61" w:rsidRPr="00543258">
        <w:rPr>
          <w:rFonts w:ascii="Times New Roman" w:hAnsi="Times New Roman" w:cs="Times New Roman"/>
          <w:sz w:val="24"/>
          <w:szCs w:val="24"/>
        </w:rPr>
        <w:t xml:space="preserve">, через смотровое окно на крышке убедиться в 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качественном </w:t>
      </w:r>
      <w:r w:rsidR="00070E61" w:rsidRPr="00543258">
        <w:rPr>
          <w:rFonts w:ascii="Times New Roman" w:hAnsi="Times New Roman" w:cs="Times New Roman"/>
          <w:sz w:val="24"/>
          <w:szCs w:val="24"/>
        </w:rPr>
        <w:t>горении, плотно затянуть люк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 и нажать второй раз на кнопку Sel/Старт включится маслонасос, надпись на индикаторе Нагрев.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 работает идёт нагрев.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 достижении заданной температуры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перейдёт в режим минимального горения, надпись на индикаторе Термостат, следует отрегулировать пункты 3 и 4 меню настроек. Настройка производится один раз, после выключения из сети выставленные значения запоминаются устройством.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 выходе из строя датчика температуры или же обрыве его проводов или другим каким либо причинам автоматика не запустится в основной режим появляется надпись перезагрузка нет датчика темп. Возможен запуск в аварийном режиме без датчика температуры. Работа в этом режиме крайне нежелательна или и производится как крайняя мера под Вашу ответственность. Для работы в этом режиме следует отсоединить датчик температуры и установить перемычку(Jumper) на два крайних правых вывода (по указанию техподдержки).</w:t>
      </w:r>
    </w:p>
    <w:p w:rsidR="00D238EB" w:rsidRPr="00543258" w:rsidRDefault="00D238EB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Для питания хода часов применяется 3В батарейка CR2032 при вводе в эксплуатацию вставить её в посадочное место, если время постоянно показывает 00:00 это говорит об выходе из строя батарейки.</w:t>
      </w:r>
    </w:p>
    <w:p w:rsidR="00D238EB" w:rsidRPr="00543258" w:rsidRDefault="00331F62" w:rsidP="009844C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3258">
        <w:rPr>
          <w:rFonts w:ascii="Times New Roman" w:hAnsi="Times New Roman" w:cs="Times New Roman"/>
          <w:b/>
          <w:sz w:val="24"/>
          <w:szCs w:val="24"/>
          <w:u w:val="single"/>
        </w:rPr>
        <w:t>ВНИМАНИЕ:</w:t>
      </w:r>
    </w:p>
    <w:p w:rsidR="00D238EB" w:rsidRPr="009844CF" w:rsidRDefault="00331F62" w:rsidP="000971E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844CF">
        <w:rPr>
          <w:rFonts w:ascii="Times New Roman" w:hAnsi="Times New Roman" w:cs="Times New Roman"/>
          <w:b/>
          <w:i/>
          <w:sz w:val="24"/>
          <w:szCs w:val="24"/>
        </w:rPr>
        <w:t>Вы приобрели и используете полуавтоматически</w:t>
      </w:r>
      <w:r w:rsidR="0028507E">
        <w:rPr>
          <w:rFonts w:ascii="Times New Roman" w:hAnsi="Times New Roman" w:cs="Times New Roman"/>
          <w:b/>
          <w:i/>
          <w:sz w:val="24"/>
          <w:szCs w:val="24"/>
        </w:rPr>
        <w:t>й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 жидкотопливны</w:t>
      </w:r>
      <w:r w:rsidR="00B80203">
        <w:rPr>
          <w:rFonts w:ascii="Times New Roman" w:hAnsi="Times New Roman" w:cs="Times New Roman"/>
          <w:b/>
          <w:i/>
          <w:sz w:val="24"/>
          <w:szCs w:val="24"/>
        </w:rPr>
        <w:t xml:space="preserve">й </w:t>
      </w:r>
      <w:r w:rsidR="0035390A">
        <w:rPr>
          <w:rFonts w:ascii="Times New Roman" w:hAnsi="Times New Roman" w:cs="Times New Roman"/>
          <w:b/>
          <w:i/>
          <w:sz w:val="24"/>
          <w:szCs w:val="24"/>
        </w:rPr>
        <w:t>калорифер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 серии </w:t>
      </w:r>
      <w:r w:rsidR="00A7102E">
        <w:rPr>
          <w:rFonts w:ascii="Times New Roman" w:hAnsi="Times New Roman" w:cs="Times New Roman"/>
          <w:b/>
          <w:i/>
          <w:sz w:val="24"/>
          <w:szCs w:val="24"/>
        </w:rPr>
        <w:t>СТАВРОС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 капельного типа, при переходе в режим термостата происходит </w:t>
      </w:r>
      <w:r w:rsidR="00B80203">
        <w:rPr>
          <w:rFonts w:ascii="Times New Roman" w:hAnsi="Times New Roman" w:cs="Times New Roman"/>
          <w:b/>
          <w:i/>
          <w:sz w:val="24"/>
          <w:szCs w:val="24"/>
        </w:rPr>
        <w:t>на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грев </w:t>
      </w:r>
      <w:r w:rsidR="00B80203">
        <w:rPr>
          <w:rFonts w:ascii="Times New Roman" w:hAnsi="Times New Roman" w:cs="Times New Roman"/>
          <w:b/>
          <w:i/>
          <w:sz w:val="24"/>
          <w:szCs w:val="24"/>
        </w:rPr>
        <w:t xml:space="preserve">камеры сгорания 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по инерции (так как в </w:t>
      </w:r>
      <w:r w:rsidR="0035390A">
        <w:rPr>
          <w:rFonts w:ascii="Times New Roman" w:hAnsi="Times New Roman" w:cs="Times New Roman"/>
          <w:b/>
          <w:i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Pr="009844CF">
        <w:rPr>
          <w:rFonts w:ascii="Times New Roman" w:hAnsi="Times New Roman" w:cs="Times New Roman"/>
          <w:b/>
          <w:i/>
          <w:sz w:val="24"/>
          <w:szCs w:val="24"/>
        </w:rPr>
        <w:t xml:space="preserve">х поддерживается горение). Учитывайте это при </w:t>
      </w:r>
      <w:r w:rsidR="00B80203">
        <w:rPr>
          <w:rFonts w:ascii="Times New Roman" w:hAnsi="Times New Roman" w:cs="Times New Roman"/>
          <w:b/>
          <w:i/>
          <w:sz w:val="24"/>
          <w:szCs w:val="24"/>
        </w:rPr>
        <w:t>выставлении режима работы вент</w:t>
      </w:r>
      <w:r w:rsidR="00AD767F">
        <w:rPr>
          <w:rFonts w:ascii="Times New Roman" w:hAnsi="Times New Roman" w:cs="Times New Roman"/>
          <w:b/>
          <w:i/>
          <w:sz w:val="24"/>
          <w:szCs w:val="24"/>
        </w:rPr>
        <w:t>илятора выдува горячего воздуха</w:t>
      </w:r>
      <w:r w:rsidR="0028507E">
        <w:rPr>
          <w:rFonts w:ascii="Times New Roman" w:hAnsi="Times New Roman" w:cs="Times New Roman"/>
          <w:b/>
          <w:i/>
          <w:sz w:val="24"/>
          <w:szCs w:val="24"/>
        </w:rPr>
        <w:t xml:space="preserve"> (рекомендации завода изготовителя выставлять тумблер режима работы вентилятора выдува горячего воздуха в РУЧНОМ РЕЖИМЕ)</w:t>
      </w:r>
      <w:r w:rsidR="00AD767F">
        <w:rPr>
          <w:rFonts w:ascii="Times New Roman" w:hAnsi="Times New Roman" w:cs="Times New Roman"/>
          <w:b/>
          <w:i/>
          <w:sz w:val="24"/>
          <w:szCs w:val="24"/>
        </w:rPr>
        <w:t xml:space="preserve">, и исключения перегрева камеры сгорания и всего </w:t>
      </w:r>
      <w:r w:rsidR="0035390A">
        <w:rPr>
          <w:rFonts w:ascii="Times New Roman" w:hAnsi="Times New Roman" w:cs="Times New Roman"/>
          <w:b/>
          <w:i/>
          <w:sz w:val="24"/>
          <w:szCs w:val="24"/>
        </w:rPr>
        <w:t>калорифер</w:t>
      </w:r>
      <w:r w:rsidR="00AD767F">
        <w:rPr>
          <w:rFonts w:ascii="Times New Roman" w:hAnsi="Times New Roman" w:cs="Times New Roman"/>
          <w:b/>
          <w:i/>
          <w:sz w:val="24"/>
          <w:szCs w:val="24"/>
        </w:rPr>
        <w:t>а в целом.</w:t>
      </w:r>
    </w:p>
    <w:p w:rsidR="009B1335" w:rsidRPr="00543258" w:rsidRDefault="009B1335" w:rsidP="009B13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976FE" w:rsidRDefault="009B1335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 xml:space="preserve">Обслуживание </w:t>
      </w:r>
      <w:r w:rsidR="0035390A">
        <w:rPr>
          <w:rFonts w:ascii="Times New Roman" w:hAnsi="Times New Roman" w:cs="Times New Roman"/>
          <w:b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b/>
          <w:sz w:val="24"/>
          <w:szCs w:val="24"/>
        </w:rPr>
        <w:t>а</w:t>
      </w:r>
      <w:r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9844CF" w:rsidRPr="009844CF" w:rsidRDefault="009844CF" w:rsidP="009844CF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44CF" w:rsidRPr="009844CF" w:rsidRDefault="009844CF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4CF">
        <w:rPr>
          <w:rFonts w:ascii="Times New Roman" w:hAnsi="Times New Roman" w:cs="Times New Roman"/>
          <w:sz w:val="24"/>
          <w:szCs w:val="24"/>
        </w:rPr>
        <w:t xml:space="preserve">Для чистки камеры сгорания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9844CF">
        <w:rPr>
          <w:rFonts w:ascii="Times New Roman" w:hAnsi="Times New Roman" w:cs="Times New Roman"/>
          <w:sz w:val="24"/>
          <w:szCs w:val="24"/>
        </w:rPr>
        <w:t xml:space="preserve"> необходимо снять верхнюю крышку с инжектором, произвести чистку камеры сгорания, газоотводных труб и очистить все отверстия на инжекторе, удалить весь осыпавшийся шлак, установить верхнюю крышку с инжектором. </w:t>
      </w:r>
    </w:p>
    <w:p w:rsidR="009844CF" w:rsidRPr="009844CF" w:rsidRDefault="009844CF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4CF">
        <w:rPr>
          <w:rFonts w:ascii="Times New Roman" w:hAnsi="Times New Roman" w:cs="Times New Roman"/>
          <w:sz w:val="24"/>
          <w:szCs w:val="24"/>
        </w:rPr>
        <w:t xml:space="preserve">Чашу в которой происходит горение необходимо чистить от шлака ежедневно (чаша является расходным материалом и срок её службы зависит от качества её обслуживания, режима работы и используемого топлива). </w:t>
      </w:r>
    </w:p>
    <w:p w:rsidR="00D238EB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Ежедневно </w:t>
      </w:r>
      <w:r w:rsidR="001E6F32" w:rsidRPr="00543258">
        <w:rPr>
          <w:rFonts w:ascii="Times New Roman" w:hAnsi="Times New Roman" w:cs="Times New Roman"/>
          <w:sz w:val="24"/>
          <w:szCs w:val="24"/>
        </w:rPr>
        <w:t>обслуживание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1E6F32" w:rsidRPr="00543258">
        <w:rPr>
          <w:rFonts w:ascii="Times New Roman" w:hAnsi="Times New Roman" w:cs="Times New Roman"/>
          <w:sz w:val="24"/>
          <w:szCs w:val="24"/>
        </w:rPr>
        <w:t xml:space="preserve">и чистка </w:t>
      </w:r>
      <w:r w:rsidR="00D238EB" w:rsidRPr="00543258">
        <w:rPr>
          <w:rFonts w:ascii="Times New Roman" w:hAnsi="Times New Roman" w:cs="Times New Roman"/>
          <w:sz w:val="24"/>
          <w:szCs w:val="24"/>
        </w:rPr>
        <w:t>чаш</w:t>
      </w:r>
      <w:r w:rsidR="001E6F32" w:rsidRPr="00543258">
        <w:rPr>
          <w:rFonts w:ascii="Times New Roman" w:hAnsi="Times New Roman" w:cs="Times New Roman"/>
          <w:sz w:val="24"/>
          <w:szCs w:val="24"/>
        </w:rPr>
        <w:t>и</w:t>
      </w:r>
      <w:r w:rsidR="00D238EB" w:rsidRPr="00543258">
        <w:rPr>
          <w:rFonts w:ascii="Times New Roman" w:hAnsi="Times New Roman" w:cs="Times New Roman"/>
          <w:sz w:val="24"/>
          <w:szCs w:val="24"/>
        </w:rPr>
        <w:t xml:space="preserve"> для горения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238EB" w:rsidRPr="00543258" w:rsidRDefault="00D238EB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Ежедневно проводите технический осмотр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238EB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lastRenderedPageBreak/>
        <w:t xml:space="preserve">Еженедельно проверяйте герметичность </w:t>
      </w:r>
      <w:r w:rsidR="005012C2">
        <w:rPr>
          <w:rFonts w:ascii="Times New Roman" w:hAnsi="Times New Roman" w:cs="Times New Roman"/>
          <w:sz w:val="24"/>
          <w:szCs w:val="24"/>
        </w:rPr>
        <w:t>камеры сгорания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238EB" w:rsidRPr="00543258" w:rsidRDefault="00C67397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Ежемесячно и п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о окончанию отопительного сезона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проводите полную чистку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844CF" w:rsidRDefault="00C67397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Периодически осматривайте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и при необходимости замените уплотнительный шнур </w:t>
      </w:r>
      <w:r w:rsidRPr="00543258">
        <w:rPr>
          <w:rFonts w:ascii="Times New Roman" w:hAnsi="Times New Roman" w:cs="Times New Roman"/>
          <w:sz w:val="24"/>
          <w:szCs w:val="24"/>
        </w:rPr>
        <w:t>верхней крышки и асбест на крышке люка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844CF" w:rsidRDefault="009844CF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4CF">
        <w:rPr>
          <w:rFonts w:ascii="Times New Roman" w:hAnsi="Times New Roman" w:cs="Times New Roman"/>
          <w:sz w:val="24"/>
          <w:szCs w:val="24"/>
        </w:rPr>
        <w:t>Обязательное проведение сезонной ревизии дымохода.</w:t>
      </w:r>
    </w:p>
    <w:p w:rsidR="003B7776" w:rsidRPr="00543258" w:rsidRDefault="003B7776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2D2A82">
      <w:pPr>
        <w:pStyle w:val="ab"/>
        <w:numPr>
          <w:ilvl w:val="0"/>
          <w:numId w:val="8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Транспортировка и хранение.</w:t>
      </w:r>
    </w:p>
    <w:p w:rsidR="00C976FE" w:rsidRPr="00543258" w:rsidRDefault="00C976FE" w:rsidP="00D23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Хранить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рекомендуется в сухом помещении. Не допускать попадание атмосферных осадков. Допускается транспортирование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любым видом транспорта 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543258">
        <w:rPr>
          <w:rFonts w:ascii="Times New Roman" w:hAnsi="Times New Roman" w:cs="Times New Roman"/>
          <w:sz w:val="24"/>
          <w:szCs w:val="24"/>
        </w:rPr>
        <w:t xml:space="preserve">в вертикальном положении. </w:t>
      </w:r>
    </w:p>
    <w:p w:rsidR="006971A3" w:rsidRPr="00543258" w:rsidRDefault="006971A3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C976FE" w:rsidRPr="00543258" w:rsidRDefault="009B1335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Утилизация.</w:t>
      </w:r>
    </w:p>
    <w:p w:rsidR="00C976FE" w:rsidRPr="00543258" w:rsidRDefault="00C976FE" w:rsidP="00C976FE">
      <w:pPr>
        <w:spacing w:after="0" w:line="240" w:lineRule="auto"/>
        <w:ind w:left="708"/>
        <w:jc w:val="both"/>
        <w:rPr>
          <w:rFonts w:ascii="Times New Roman" w:hAnsi="Times New Roman" w:cs="Times New Roman"/>
          <w:sz w:val="24"/>
          <w:szCs w:val="24"/>
        </w:rPr>
      </w:pPr>
    </w:p>
    <w:p w:rsidR="00E97844" w:rsidRPr="00543258" w:rsidRDefault="0035390A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9B1335" w:rsidRPr="00543258">
        <w:rPr>
          <w:rFonts w:ascii="Times New Roman" w:hAnsi="Times New Roman" w:cs="Times New Roman"/>
          <w:sz w:val="24"/>
          <w:szCs w:val="24"/>
        </w:rPr>
        <w:t xml:space="preserve"> подлежит утилизации по правилам</w:t>
      </w:r>
      <w:r w:rsidR="006971A3" w:rsidRPr="00543258">
        <w:rPr>
          <w:rFonts w:ascii="Times New Roman" w:hAnsi="Times New Roman" w:cs="Times New Roman"/>
          <w:sz w:val="24"/>
          <w:szCs w:val="24"/>
        </w:rPr>
        <w:t xml:space="preserve"> утилизации лома чёрных металлов. Теплоизоляция переработке не подлежит.</w:t>
      </w:r>
    </w:p>
    <w:p w:rsidR="007D6A9D" w:rsidRDefault="007D6A9D" w:rsidP="000D15B4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Гарантийные обязательства.</w:t>
      </w:r>
    </w:p>
    <w:p w:rsidR="007D6A9D" w:rsidRPr="00543258" w:rsidRDefault="007D6A9D" w:rsidP="007D6A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службы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1</w:t>
      </w:r>
      <w:r w:rsidR="00256ECE" w:rsidRPr="00543258">
        <w:rPr>
          <w:rFonts w:ascii="Times New Roman" w:hAnsi="Times New Roman" w:cs="Times New Roman"/>
          <w:sz w:val="24"/>
          <w:szCs w:val="24"/>
        </w:rPr>
        <w:t>2</w:t>
      </w:r>
      <w:r w:rsidRPr="00543258">
        <w:rPr>
          <w:rFonts w:ascii="Times New Roman" w:hAnsi="Times New Roman" w:cs="Times New Roman"/>
          <w:sz w:val="24"/>
          <w:szCs w:val="24"/>
        </w:rPr>
        <w:t xml:space="preserve"> месяцев со дня продажи через </w:t>
      </w:r>
      <w:r w:rsidR="00256ECE" w:rsidRPr="00543258">
        <w:rPr>
          <w:rFonts w:ascii="Times New Roman" w:hAnsi="Times New Roman" w:cs="Times New Roman"/>
          <w:sz w:val="24"/>
          <w:szCs w:val="24"/>
        </w:rPr>
        <w:t>сайт</w:t>
      </w:r>
      <w:r w:rsidR="000D15B4" w:rsidRPr="00543258">
        <w:rPr>
          <w:rFonts w:ascii="Times New Roman" w:hAnsi="Times New Roman" w:cs="Times New Roman"/>
          <w:sz w:val="24"/>
          <w:szCs w:val="24"/>
        </w:rPr>
        <w:t xml:space="preserve"> или с завода изготовителя</w:t>
      </w:r>
      <w:r w:rsidRPr="00543258">
        <w:rPr>
          <w:rFonts w:ascii="Times New Roman" w:hAnsi="Times New Roman" w:cs="Times New Roman"/>
          <w:sz w:val="24"/>
          <w:szCs w:val="24"/>
        </w:rPr>
        <w:t xml:space="preserve">, если дату продажи установить не возможно, то гарантийный срок исчисляется со дня изготовления. </w:t>
      </w:r>
    </w:p>
    <w:p w:rsidR="007D6A9D" w:rsidRPr="00543258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на компоненты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12 месяцев.</w:t>
      </w:r>
    </w:p>
    <w:p w:rsidR="007D6A9D" w:rsidRPr="00543258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На уплотнение </w:t>
      </w:r>
      <w:r w:rsidR="00256ECE" w:rsidRPr="00543258">
        <w:rPr>
          <w:rFonts w:ascii="Times New Roman" w:hAnsi="Times New Roman" w:cs="Times New Roman"/>
          <w:sz w:val="24"/>
          <w:szCs w:val="24"/>
        </w:rPr>
        <w:t xml:space="preserve">верхней крышки, люков и чаши для горения </w:t>
      </w:r>
      <w:r w:rsidRPr="00543258">
        <w:rPr>
          <w:rFonts w:ascii="Times New Roman" w:hAnsi="Times New Roman" w:cs="Times New Roman"/>
          <w:sz w:val="24"/>
          <w:szCs w:val="24"/>
        </w:rPr>
        <w:t xml:space="preserve">гарантийный срок не распространяется. </w:t>
      </w:r>
    </w:p>
    <w:p w:rsidR="007D6A9D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 гарантийном ремонте будет отказано в случае:</w:t>
      </w:r>
    </w:p>
    <w:p w:rsidR="0078294D" w:rsidRPr="00543258" w:rsidRDefault="009C1121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78294D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8294D">
        <w:rPr>
          <w:rFonts w:ascii="Times New Roman" w:hAnsi="Times New Roman" w:cs="Times New Roman"/>
          <w:sz w:val="24"/>
          <w:szCs w:val="24"/>
        </w:rPr>
        <w:t xml:space="preserve">заполнен 16 раздел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43258">
        <w:rPr>
          <w:rFonts w:ascii="Times New Roman" w:hAnsi="Times New Roman" w:cs="Times New Roman"/>
          <w:b/>
          <w:sz w:val="24"/>
          <w:szCs w:val="24"/>
        </w:rPr>
        <w:t>Сведения об установке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8294D">
        <w:rPr>
          <w:rFonts w:ascii="Times New Roman" w:hAnsi="Times New Roman" w:cs="Times New Roman"/>
          <w:sz w:val="24"/>
          <w:szCs w:val="24"/>
        </w:rPr>
        <w:t>данного паспорта</w:t>
      </w:r>
      <w:r>
        <w:rPr>
          <w:rFonts w:ascii="Times New Roman" w:hAnsi="Times New Roman" w:cs="Times New Roman"/>
          <w:sz w:val="24"/>
          <w:szCs w:val="24"/>
        </w:rPr>
        <w:t>;</w:t>
      </w:r>
      <w:r w:rsidR="0078294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6A9D" w:rsidRPr="00543258" w:rsidRDefault="00256ECE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</w:t>
      </w:r>
      <w:r w:rsidR="007D6A9D" w:rsidRPr="00543258">
        <w:rPr>
          <w:rFonts w:ascii="Times New Roman" w:hAnsi="Times New Roman" w:cs="Times New Roman"/>
          <w:sz w:val="24"/>
          <w:szCs w:val="24"/>
        </w:rPr>
        <w:t>есоблюдение или нарушение правил эксплуатации или монтажа;</w:t>
      </w:r>
    </w:p>
    <w:p w:rsidR="007D6A9D" w:rsidRPr="00543258" w:rsidRDefault="00256ECE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ебрежное хранение и транспортировки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, как потребителем, так и любой другой организацией; </w:t>
      </w:r>
    </w:p>
    <w:p w:rsidR="007D6A9D" w:rsidRPr="00543258" w:rsidRDefault="00256ECE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с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амостоятельный ремонт или изменения конструкции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7D6A9D" w:rsidRPr="00543258" w:rsidRDefault="00385D67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в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озникновение дефектов, вызванных стихийными бедствиями, преднамеренными действиями, пожарами и т.п. </w:t>
      </w:r>
    </w:p>
    <w:p w:rsidR="007D6A9D" w:rsidRPr="00543258" w:rsidRDefault="00385D67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м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онтажа оборудования лицами или организациями не имеющих соответствующих лицензий/ квалификации </w:t>
      </w:r>
      <w:r w:rsidR="009C1121">
        <w:rPr>
          <w:rFonts w:ascii="Times New Roman" w:hAnsi="Times New Roman" w:cs="Times New Roman"/>
          <w:sz w:val="24"/>
          <w:szCs w:val="24"/>
        </w:rPr>
        <w:t>по монтажу, установке и вводу с строй отопительного оборудования с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проведени</w:t>
      </w:r>
      <w:r w:rsidR="009C1121">
        <w:rPr>
          <w:rFonts w:ascii="Times New Roman" w:hAnsi="Times New Roman" w:cs="Times New Roman"/>
          <w:sz w:val="24"/>
          <w:szCs w:val="24"/>
        </w:rPr>
        <w:t>ем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пусконаладочных мероприятий.</w:t>
      </w:r>
    </w:p>
    <w:p w:rsidR="00256ECE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Производитель котлов оставляет за собой право вносить изменения в конструкцию, не ухудшающие потребительские свойства изделия. </w:t>
      </w:r>
    </w:p>
    <w:p w:rsidR="000971ED" w:rsidRPr="00543258" w:rsidRDefault="000971E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56ECE" w:rsidRPr="00543258" w:rsidRDefault="007D6A9D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Маркировка.</w:t>
      </w:r>
    </w:p>
    <w:p w:rsidR="00D83F52" w:rsidRPr="00543258" w:rsidRDefault="00D83F52" w:rsidP="00D83F52">
      <w:pPr>
        <w:spacing w:after="0" w:line="240" w:lineRule="auto"/>
        <w:ind w:left="99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3797" w:rsidRPr="00543258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Маркировочная табличка располагается </w:t>
      </w:r>
      <w:r w:rsidR="00453797" w:rsidRPr="00543258">
        <w:rPr>
          <w:rFonts w:ascii="Times New Roman" w:hAnsi="Times New Roman" w:cs="Times New Roman"/>
          <w:sz w:val="24"/>
          <w:szCs w:val="24"/>
        </w:rPr>
        <w:t>под автоматикой на металлической площадке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53797" w:rsidRPr="00543258" w:rsidRDefault="007D6A9D" w:rsidP="000971E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На ней располагается информация о заводском номере</w:t>
      </w:r>
      <w:r w:rsidR="00453797" w:rsidRPr="00543258">
        <w:rPr>
          <w:rFonts w:ascii="Times New Roman" w:hAnsi="Times New Roman" w:cs="Times New Roman"/>
          <w:sz w:val="24"/>
          <w:szCs w:val="24"/>
        </w:rPr>
        <w:t xml:space="preserve">, а </w:t>
      </w:r>
      <w:r w:rsidRPr="00543258">
        <w:rPr>
          <w:rFonts w:ascii="Times New Roman" w:hAnsi="Times New Roman" w:cs="Times New Roman"/>
          <w:sz w:val="24"/>
          <w:szCs w:val="24"/>
        </w:rPr>
        <w:t xml:space="preserve">также технические характеристики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53797" w:rsidRPr="00543258" w:rsidRDefault="00375423" w:rsidP="000971E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Пример маркировочной таблички</w:t>
      </w:r>
      <w:r w:rsidR="000D15B4" w:rsidRPr="00543258">
        <w:rPr>
          <w:rFonts w:ascii="Times New Roman" w:hAnsi="Times New Roman" w:cs="Times New Roman"/>
          <w:sz w:val="24"/>
          <w:szCs w:val="24"/>
        </w:rPr>
        <w:t>:</w:t>
      </w:r>
    </w:p>
    <w:p w:rsidR="004C7BAD" w:rsidRPr="00543258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375423" w:rsidRPr="00543258" w:rsidRDefault="00C274A2" w:rsidP="00375423">
      <w:pPr>
        <w:ind w:left="106" w:right="106"/>
        <w:rPr>
          <w:vanish/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55" type="#_x0000_t202" style="position:absolute;left:0;text-align:left;margin-left:32.9pt;margin-top:27.95pt;width:176.7pt;height:10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" fillcolor="white [3201]" stroked="f" strokeweight=".5pt">
            <v:textbox style="mso-next-textbox:#Поле 10">
              <w:txbxContent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Жидкотопливный калорифер          </w:t>
                  </w:r>
                  <w:r w:rsidR="00A27BFB"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ставрос 30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Заводской номер                   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220 вольт                                   50 гц/1ф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Мощность                                 5-</w:t>
                  </w:r>
                  <w:r w:rsidR="00A27BFB"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кВт (+-5 кВт)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Класс защиты                         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IP</w:t>
                  </w:r>
                  <w:r w:rsidRPr="00E42330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31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КПД отопления                        92,7 %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Вид топлива                             жидкое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Расход топлива, л/час             1-3</w:t>
                  </w:r>
                </w:p>
                <w:p w:rsidR="00A7102E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Страна производства              РОССИЯ</w:t>
                  </w:r>
                </w:p>
                <w:p w:rsidR="00A7102E" w:rsidRPr="00B012B8" w:rsidRDefault="00A7102E" w:rsidP="00375423">
                  <w:pPr>
                    <w:tabs>
                      <w:tab w:val="left" w:pos="284"/>
                    </w:tabs>
                    <w:spacing w:after="0" w:line="240" w:lineRule="auto"/>
                    <w:ind w:left="-142" w:right="1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ГОСТ 27824-2000</w:t>
                  </w:r>
                </w:p>
              </w:txbxContent>
            </v:textbox>
          </v:shape>
        </w:pict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1245870</wp:posOffset>
            </wp:positionV>
            <wp:extent cx="350520" cy="364490"/>
            <wp:effectExtent l="19050" t="0" r="0" b="0"/>
            <wp:wrapNone/>
            <wp:docPr id="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g-transparent-no-garbage-can-symbol-waste-electrical-and-electronic-equipment-directive-recycling-symbol-battery-recycling-electronic-waste-trash-can-angle-electronics-furnitur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423"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1002665</wp:posOffset>
            </wp:positionV>
            <wp:extent cx="253365" cy="226695"/>
            <wp:effectExtent l="0" t="0" r="0" b="0"/>
            <wp:wrapNone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0px-Schutzklasse_1_fett.svg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" cy="22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274A2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оле 33" o:spid="_x0000_s1060" type="#_x0000_t202" style="position:absolute;left:0;text-align:left;margin-left:128.6pt;margin-top:35.2pt;width:59.5pt;height:16.6pt;z-index:251673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" filled="f" stroked="f" strokeweight=".5pt">
            <v:textbox style="mso-next-textbox:#Поле 33">
              <w:txbxContent>
                <w:p w:rsidR="00A7102E" w:rsidRPr="00B62AC2" w:rsidRDefault="00A7102E" w:rsidP="00375423">
                  <w:pPr>
                    <w:spacing w:after="0" w:line="200" w:lineRule="exact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№ ХХХХХХ</w:t>
                  </w:r>
                </w:p>
                <w:p w:rsidR="00A7102E" w:rsidRDefault="00A7102E"/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13" o:spid="_x0000_s1057" type="#_x0000_t202" style="position:absolute;left:0;text-align:left;margin-left:9.95pt;margin-top:130.15pt;width:196.4pt;height:23.3pt;z-index:251665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" fillcolor="white [3201]" stroked="f" strokeweight=".5pt">
            <v:textbox style="mso-next-textbox:#Поле 13">
              <w:txbxContent>
                <w:p w:rsidR="00A7102E" w:rsidRDefault="00A7102E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Россия, г. Ставрополь, Производитель СТАВПЕЧЬ</w:t>
                  </w:r>
                </w:p>
                <w:p w:rsidR="00A7102E" w:rsidRPr="00EC562E" w:rsidRDefault="00A7102E" w:rsidP="00375423">
                  <w:pPr>
                    <w:spacing w:after="0" w:line="160" w:lineRule="exact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тел. 88005513076,  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www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stavpech</w:t>
                  </w:r>
                  <w:r w:rsidRPr="00EC562E"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6"/>
                      <w:szCs w:val="16"/>
                      <w:lang w:val="en-US"/>
                    </w:rPr>
                    <w:t>ru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shape id="Поле 9" o:spid="_x0000_s1054" type="#_x0000_t202" style="position:absolute;left:0;text-align:left;margin-left:9.1pt;margin-top:5.3pt;width:196.4pt;height:17.85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" fillcolor="white [3201]" stroked="f" strokeweight=".5pt">
            <v:textbox style="mso-next-textbox:#Поле 9">
              <w:txbxContent>
                <w:p w:rsidR="00A7102E" w:rsidRPr="002D1D41" w:rsidRDefault="00A7102E" w:rsidP="0037542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2D1D41">
                    <w:rPr>
                      <w:rFonts w:ascii="Times New Roman" w:hAnsi="Times New Roman" w:cs="Times New Roman"/>
                      <w:sz w:val="18"/>
                      <w:szCs w:val="18"/>
                    </w:rPr>
                    <w:t>Ставропольский котельный завод</w:t>
                  </w:r>
                  <w:r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СТАВПЕЧЬ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7" o:spid="_x0000_s1059" style="position:absolute;left:0;text-align:left;z-index:251667456;visibility:visible;mso-position-horizontal-relative:text;mso-position-vertical-relative:text;mso-width-relative:margin" from="4.15pt,130.25pt" to="210.95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line id="Прямая соединительная линия 16" o:spid="_x0000_s1058" style="position:absolute;left:0;text-align:left;z-index:251666432;visibility:visible;mso-position-horizontal-relative:text;mso-position-vertical-relative:text;mso-width-relative:margin" from="4.15pt,24.95pt" to="210.95pt,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" strokecolor="black [3213]" strokeweight="2.25pt"/>
        </w:pict>
      </w:r>
      <w:r>
        <w:rPr>
          <w:noProof/>
          <w:sz w:val="24"/>
          <w:szCs w:val="24"/>
          <w:lang w:eastAsia="ru-RU"/>
        </w:rPr>
        <w:pict>
          <v:rect id="Прямоугольник 11" o:spid="_x0000_s1056" style="position:absolute;left:0;text-align:left;margin-left:4.15pt;margin-top:3.35pt;width:206.85pt;height:151.45pt;z-index:-251652096;visibility:visible;mso-wrap-style:non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" fillcolor="white [3201]" strokecolor="black [3200]" strokeweight="2.25pt">
            <v:textbox style="mso-fit-shape-to-text:t"/>
          </v:rect>
        </w:pict>
      </w:r>
    </w:p>
    <w:p w:rsidR="004C7BAD" w:rsidRPr="00543258" w:rsidRDefault="000D15B4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408305</wp:posOffset>
            </wp:positionV>
            <wp:extent cx="348615" cy="220345"/>
            <wp:effectExtent l="19050" t="0" r="0" b="0"/>
            <wp:wrapNone/>
            <wp:docPr id="3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617189_papik-pro-p-eac-logotip-vektor-37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32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177800</wp:posOffset>
            </wp:positionV>
            <wp:extent cx="327660" cy="210185"/>
            <wp:effectExtent l="19050" t="0" r="0" b="0"/>
            <wp:wrapTopAndBottom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T RU Logo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21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7BAD" w:rsidRDefault="004C7BAD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A62A8E" w:rsidRDefault="00A62A8E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A62A8E" w:rsidRDefault="00A62A8E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A62A8E" w:rsidRDefault="00A62A8E" w:rsidP="004C7BAD">
      <w:pPr>
        <w:spacing w:after="0" w:line="240" w:lineRule="auto"/>
        <w:ind w:left="708" w:firstLine="360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Default="007D6A9D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Свидетельство о приемке.</w:t>
      </w:r>
    </w:p>
    <w:p w:rsidR="0078294D" w:rsidRPr="0078294D" w:rsidRDefault="0078294D" w:rsidP="0078294D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8294D" w:rsidRPr="0078294D" w:rsidRDefault="0078294D" w:rsidP="0078294D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(заполняется заводом изготовителем)</w:t>
      </w:r>
    </w:p>
    <w:p w:rsidR="00453797" w:rsidRPr="00543258" w:rsidRDefault="00453797" w:rsidP="00453797">
      <w:pPr>
        <w:spacing w:after="0" w:line="240" w:lineRule="auto"/>
        <w:ind w:left="708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35390A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Калорифер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</w:t>
      </w:r>
      <w:r w:rsidR="0078294D">
        <w:rPr>
          <w:rFonts w:ascii="Times New Roman" w:hAnsi="Times New Roman" w:cs="Times New Roman"/>
          <w:sz w:val="24"/>
          <w:szCs w:val="24"/>
        </w:rPr>
        <w:t>______</w:t>
      </w:r>
      <w:r w:rsidR="00BF688D">
        <w:rPr>
          <w:rFonts w:ascii="Times New Roman" w:hAnsi="Times New Roman" w:cs="Times New Roman"/>
          <w:sz w:val="24"/>
          <w:szCs w:val="24"/>
        </w:rPr>
        <w:t>_</w:t>
      </w:r>
      <w:r w:rsidR="004160D9">
        <w:rPr>
          <w:rFonts w:ascii="Times New Roman" w:hAnsi="Times New Roman" w:cs="Times New Roman"/>
          <w:sz w:val="24"/>
          <w:szCs w:val="24"/>
        </w:rPr>
        <w:t>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</w:t>
      </w:r>
    </w:p>
    <w:p w:rsidR="00453797" w:rsidRPr="00543258" w:rsidRDefault="007D6A9D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Заводской номер:_______________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</w:t>
      </w:r>
    </w:p>
    <w:p w:rsidR="00453797" w:rsidRPr="00543258" w:rsidRDefault="007D6A9D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выпуска 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</w:t>
      </w:r>
      <w:r w:rsidR="00BF688D">
        <w:rPr>
          <w:rFonts w:ascii="Times New Roman" w:hAnsi="Times New Roman" w:cs="Times New Roman"/>
          <w:sz w:val="24"/>
          <w:szCs w:val="24"/>
        </w:rPr>
        <w:t>___</w:t>
      </w:r>
      <w:r w:rsidRPr="00543258">
        <w:rPr>
          <w:rFonts w:ascii="Times New Roman" w:hAnsi="Times New Roman" w:cs="Times New Roman"/>
          <w:sz w:val="24"/>
          <w:szCs w:val="24"/>
        </w:rPr>
        <w:t>_____20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___г. </w:t>
      </w:r>
    </w:p>
    <w:p w:rsidR="00453797" w:rsidRPr="00543258" w:rsidRDefault="007D6A9D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Соответствует техническим условиям. </w:t>
      </w:r>
    </w:p>
    <w:p w:rsidR="00453797" w:rsidRPr="00543258" w:rsidRDefault="007D6A9D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По результатам испытаний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Pr="00543258">
        <w:rPr>
          <w:rFonts w:ascii="Times New Roman" w:hAnsi="Times New Roman" w:cs="Times New Roman"/>
          <w:sz w:val="24"/>
          <w:szCs w:val="24"/>
        </w:rPr>
        <w:t xml:space="preserve"> признан годным к эксплуатации. Контроль качества______________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</w:t>
      </w:r>
      <w:r w:rsidR="004160D9">
        <w:rPr>
          <w:rFonts w:ascii="Times New Roman" w:hAnsi="Times New Roman" w:cs="Times New Roman"/>
          <w:sz w:val="24"/>
          <w:szCs w:val="24"/>
        </w:rPr>
        <w:t>_______</w:t>
      </w:r>
      <w:r w:rsidR="00BF688D">
        <w:rPr>
          <w:rFonts w:ascii="Times New Roman" w:hAnsi="Times New Roman" w:cs="Times New Roman"/>
          <w:sz w:val="24"/>
          <w:szCs w:val="24"/>
        </w:rPr>
        <w:t>__________</w:t>
      </w:r>
      <w:r w:rsidR="00375423" w:rsidRPr="00543258">
        <w:rPr>
          <w:rFonts w:ascii="Times New Roman" w:hAnsi="Times New Roman" w:cs="Times New Roman"/>
          <w:sz w:val="24"/>
          <w:szCs w:val="24"/>
        </w:rPr>
        <w:t>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__________ </w:t>
      </w:r>
    </w:p>
    <w:p w:rsidR="00453797" w:rsidRPr="00543258" w:rsidRDefault="007D6A9D" w:rsidP="00BF68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Дата продажи «_</w:t>
      </w:r>
      <w:r w:rsidR="00BF688D">
        <w:rPr>
          <w:rFonts w:ascii="Times New Roman" w:hAnsi="Times New Roman" w:cs="Times New Roman"/>
          <w:sz w:val="24"/>
          <w:szCs w:val="24"/>
        </w:rPr>
        <w:t>_</w:t>
      </w:r>
      <w:r w:rsidRPr="00543258">
        <w:rPr>
          <w:rFonts w:ascii="Times New Roman" w:hAnsi="Times New Roman" w:cs="Times New Roman"/>
          <w:sz w:val="24"/>
          <w:szCs w:val="24"/>
        </w:rPr>
        <w:t>__»______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>__________20__</w:t>
      </w:r>
      <w:r w:rsidR="00BF688D">
        <w:rPr>
          <w:rFonts w:ascii="Times New Roman" w:hAnsi="Times New Roman" w:cs="Times New Roman"/>
          <w:sz w:val="24"/>
          <w:szCs w:val="24"/>
        </w:rPr>
        <w:t>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_г. </w:t>
      </w:r>
    </w:p>
    <w:p w:rsidR="000D15B4" w:rsidRDefault="000D15B4" w:rsidP="0078294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0D15B4" w:rsidP="002D2A82">
      <w:pPr>
        <w:pStyle w:val="ab"/>
        <w:numPr>
          <w:ilvl w:val="0"/>
          <w:numId w:val="8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t>Св</w:t>
      </w:r>
      <w:r w:rsidR="007D6A9D" w:rsidRPr="00543258">
        <w:rPr>
          <w:rFonts w:ascii="Times New Roman" w:hAnsi="Times New Roman" w:cs="Times New Roman"/>
          <w:b/>
          <w:sz w:val="24"/>
          <w:szCs w:val="24"/>
        </w:rPr>
        <w:t>едения об установке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453797" w:rsidRDefault="00453797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78294D" w:rsidRPr="0078294D" w:rsidRDefault="0078294D" w:rsidP="0078294D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(заполняется 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покупателем</w:t>
      </w:r>
      <w:r w:rsidRPr="0078294D">
        <w:rPr>
          <w:rFonts w:ascii="Times New Roman" w:hAnsi="Times New Roman" w:cs="Times New Roman"/>
          <w:b/>
          <w:i/>
          <w:sz w:val="24"/>
          <w:szCs w:val="24"/>
          <w:u w:val="single"/>
        </w:rPr>
        <w:t>)</w:t>
      </w:r>
    </w:p>
    <w:p w:rsidR="0078294D" w:rsidRPr="00543258" w:rsidRDefault="0078294D" w:rsidP="00453797">
      <w:pPr>
        <w:spacing w:after="0" w:line="240" w:lineRule="auto"/>
        <w:ind w:left="993"/>
        <w:jc w:val="center"/>
        <w:rPr>
          <w:rFonts w:ascii="Times New Roman" w:hAnsi="Times New Roman" w:cs="Times New Roman"/>
          <w:sz w:val="24"/>
          <w:szCs w:val="24"/>
        </w:rPr>
      </w:pPr>
    </w:p>
    <w:p w:rsidR="00453797" w:rsidRPr="00543258" w:rsidRDefault="007D6A9D" w:rsidP="00BF68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 xml:space="preserve">Местонахождение </w:t>
      </w:r>
      <w:r w:rsidR="0035390A">
        <w:rPr>
          <w:rFonts w:ascii="Times New Roman" w:hAnsi="Times New Roman" w:cs="Times New Roman"/>
          <w:sz w:val="24"/>
          <w:szCs w:val="24"/>
        </w:rPr>
        <w:t>калорифер</w:t>
      </w:r>
      <w:r w:rsidR="00C02D59">
        <w:rPr>
          <w:rFonts w:ascii="Times New Roman" w:hAnsi="Times New Roman" w:cs="Times New Roman"/>
          <w:sz w:val="24"/>
          <w:szCs w:val="24"/>
        </w:rPr>
        <w:t>а</w:t>
      </w:r>
      <w:r w:rsidRPr="00543258">
        <w:rPr>
          <w:rFonts w:ascii="Times New Roman" w:hAnsi="Times New Roman" w:cs="Times New Roman"/>
          <w:sz w:val="24"/>
          <w:szCs w:val="24"/>
        </w:rPr>
        <w:t xml:space="preserve"> ____________</w:t>
      </w:r>
      <w:r w:rsidR="0078294D">
        <w:rPr>
          <w:rFonts w:ascii="Times New Roman" w:hAnsi="Times New Roman" w:cs="Times New Roman"/>
          <w:sz w:val="24"/>
          <w:szCs w:val="24"/>
        </w:rPr>
        <w:t>__________</w:t>
      </w:r>
      <w:r w:rsidRPr="00543258">
        <w:rPr>
          <w:rFonts w:ascii="Times New Roman" w:hAnsi="Times New Roman" w:cs="Times New Roman"/>
          <w:sz w:val="24"/>
          <w:szCs w:val="24"/>
        </w:rPr>
        <w:t>___________</w:t>
      </w:r>
      <w:r w:rsidR="00BF688D">
        <w:rPr>
          <w:rFonts w:ascii="Times New Roman" w:hAnsi="Times New Roman" w:cs="Times New Roman"/>
          <w:sz w:val="24"/>
          <w:szCs w:val="24"/>
        </w:rPr>
        <w:t>________</w:t>
      </w:r>
      <w:r w:rsidRPr="00543258">
        <w:rPr>
          <w:rFonts w:ascii="Times New Roman" w:hAnsi="Times New Roman" w:cs="Times New Roman"/>
          <w:sz w:val="24"/>
          <w:szCs w:val="24"/>
        </w:rPr>
        <w:t>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___</w:t>
      </w:r>
      <w:r w:rsidRPr="00543258">
        <w:rPr>
          <w:rFonts w:ascii="Times New Roman" w:hAnsi="Times New Roman" w:cs="Times New Roman"/>
          <w:sz w:val="24"/>
          <w:szCs w:val="24"/>
        </w:rPr>
        <w:t>_______________ (адрес установки) 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________________Дата установки__________</w:t>
      </w:r>
      <w:r w:rsidR="00F37C49" w:rsidRPr="00543258">
        <w:rPr>
          <w:rFonts w:ascii="Times New Roman" w:hAnsi="Times New Roman" w:cs="Times New Roman"/>
          <w:sz w:val="24"/>
          <w:szCs w:val="24"/>
        </w:rPr>
        <w:t>__________</w:t>
      </w:r>
      <w:r w:rsidRPr="00543258">
        <w:rPr>
          <w:rFonts w:ascii="Times New Roman" w:hAnsi="Times New Roman" w:cs="Times New Roman"/>
          <w:sz w:val="24"/>
          <w:szCs w:val="24"/>
        </w:rPr>
        <w:t>_____</w:t>
      </w:r>
      <w:r w:rsidR="0078294D">
        <w:rPr>
          <w:rFonts w:ascii="Times New Roman" w:hAnsi="Times New Roman" w:cs="Times New Roman"/>
          <w:sz w:val="24"/>
          <w:szCs w:val="24"/>
        </w:rPr>
        <w:t>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______ (число, месяц, год) </w:t>
      </w:r>
    </w:p>
    <w:p w:rsidR="007D6A9D" w:rsidRPr="00543258" w:rsidRDefault="00F37C49" w:rsidP="00BF68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sz w:val="24"/>
          <w:szCs w:val="24"/>
        </w:rPr>
        <w:t>Кем произведена установка (м</w:t>
      </w:r>
      <w:r w:rsidR="007D6A9D" w:rsidRPr="00543258">
        <w:rPr>
          <w:rFonts w:ascii="Times New Roman" w:hAnsi="Times New Roman" w:cs="Times New Roman"/>
          <w:sz w:val="24"/>
          <w:szCs w:val="24"/>
        </w:rPr>
        <w:t>онтаж</w:t>
      </w:r>
      <w:r w:rsidRPr="00543258">
        <w:rPr>
          <w:rFonts w:ascii="Times New Roman" w:hAnsi="Times New Roman" w:cs="Times New Roman"/>
          <w:sz w:val="24"/>
          <w:szCs w:val="24"/>
        </w:rPr>
        <w:t>)___________________________________________________________________________________________________________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</w:t>
      </w:r>
      <w:r w:rsidRPr="00543258">
        <w:rPr>
          <w:rFonts w:ascii="Times New Roman" w:hAnsi="Times New Roman" w:cs="Times New Roman"/>
          <w:sz w:val="24"/>
          <w:szCs w:val="24"/>
        </w:rPr>
        <w:t>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(наименование организации, фамилия исполнителя) 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>__________________________Документ, подтверждающий право проведения работ: _________________________________________________________________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>_________________________________________________________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  <w:r w:rsidR="007D6A9D" w:rsidRPr="00543258">
        <w:rPr>
          <w:rFonts w:ascii="Times New Roman" w:hAnsi="Times New Roman" w:cs="Times New Roman"/>
          <w:sz w:val="24"/>
          <w:szCs w:val="24"/>
        </w:rPr>
        <w:t xml:space="preserve"> (№, д</w:t>
      </w:r>
      <w:r w:rsidRPr="00543258">
        <w:rPr>
          <w:rFonts w:ascii="Times New Roman" w:hAnsi="Times New Roman" w:cs="Times New Roman"/>
          <w:sz w:val="24"/>
          <w:szCs w:val="24"/>
        </w:rPr>
        <w:t>ата, кем выдан) _________________________________________</w:t>
      </w:r>
      <w:r w:rsidR="00BF688D">
        <w:rPr>
          <w:rFonts w:ascii="Times New Roman" w:hAnsi="Times New Roman" w:cs="Times New Roman"/>
          <w:sz w:val="24"/>
          <w:szCs w:val="24"/>
        </w:rPr>
        <w:t>______________________________</w:t>
      </w:r>
      <w:r w:rsidRPr="00543258">
        <w:rPr>
          <w:rFonts w:ascii="Times New Roman" w:hAnsi="Times New Roman" w:cs="Times New Roman"/>
          <w:sz w:val="24"/>
          <w:szCs w:val="24"/>
        </w:rPr>
        <w:t xml:space="preserve"> (подпись исполнителя)</w:t>
      </w:r>
    </w:p>
    <w:p w:rsidR="007D6A9D" w:rsidRPr="00543258" w:rsidRDefault="007D6A9D" w:rsidP="00BF688D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543258" w:rsidRDefault="007D6A9D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543258" w:rsidRDefault="00543258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4CD2" w:rsidRDefault="00324CD2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A62A8E" w:rsidRDefault="00A62A8E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85C5E" w:rsidRDefault="00D85C5E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85C5E" w:rsidRDefault="00D85C5E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85C5E" w:rsidRDefault="00D85C5E" w:rsidP="009F098D">
      <w:pPr>
        <w:spacing w:after="0" w:line="240" w:lineRule="auto"/>
        <w:ind w:left="708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7D6A9D" w:rsidRPr="00324CD2" w:rsidRDefault="00F37C49" w:rsidP="002D2A82">
      <w:pPr>
        <w:pStyle w:val="ab"/>
        <w:numPr>
          <w:ilvl w:val="0"/>
          <w:numId w:val="8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Сертификат соответствия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324CD2" w:rsidRDefault="00324CD2" w:rsidP="00324CD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24CD2" w:rsidRDefault="00B22B95" w:rsidP="00324CD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093926" cy="959240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834" cy="9592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C49" w:rsidRPr="00543258" w:rsidRDefault="00F37C49" w:rsidP="002D2A82">
      <w:pPr>
        <w:pStyle w:val="ab"/>
        <w:numPr>
          <w:ilvl w:val="0"/>
          <w:numId w:val="8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258">
        <w:rPr>
          <w:rFonts w:ascii="Times New Roman" w:hAnsi="Times New Roman" w:cs="Times New Roman"/>
          <w:b/>
          <w:sz w:val="24"/>
          <w:szCs w:val="24"/>
        </w:rPr>
        <w:lastRenderedPageBreak/>
        <w:t>Контакты</w:t>
      </w:r>
      <w:r w:rsidR="00D83F52" w:rsidRPr="00543258">
        <w:rPr>
          <w:rFonts w:ascii="Times New Roman" w:hAnsi="Times New Roman" w:cs="Times New Roman"/>
          <w:b/>
          <w:sz w:val="24"/>
          <w:szCs w:val="24"/>
        </w:rPr>
        <w:t>.</w:t>
      </w:r>
    </w:p>
    <w:p w:rsidR="00F37C49" w:rsidRDefault="00F37C49" w:rsidP="00F37C49">
      <w:pPr>
        <w:spacing w:after="0" w:line="240" w:lineRule="auto"/>
        <w:ind w:left="99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2876990</wp:posOffset>
            </wp:positionH>
            <wp:positionV relativeFrom="paragraph">
              <wp:posOffset>142311</wp:posOffset>
            </wp:positionV>
            <wp:extent cx="1248214" cy="597877"/>
            <wp:effectExtent l="19050" t="0" r="9086" b="0"/>
            <wp:wrapNone/>
            <wp:docPr id="9" name="Рисунок 7" descr="C:\Users\Windows 10\Desktop\логотип ставпеч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логотип ставпечь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214" cy="59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F56F29" w:rsidRPr="00B853EF" w:rsidTr="00996603">
        <w:trPr>
          <w:trHeight w:val="531"/>
        </w:trPr>
        <w:tc>
          <w:tcPr>
            <w:tcW w:w="10988" w:type="dxa"/>
            <w:shd w:val="clear" w:color="auto" w:fill="FF0000"/>
            <w:vAlign w:val="center"/>
          </w:tcPr>
          <w:p w:rsidR="00F56F29" w:rsidRPr="00B853EF" w:rsidRDefault="00F56F29" w:rsidP="00996603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  <w:highlight w:val="red"/>
              </w:rPr>
            </w:pPr>
          </w:p>
        </w:tc>
      </w:tr>
    </w:tbl>
    <w:p w:rsidR="00F56F29" w:rsidRDefault="00F56F29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C1108" w:rsidRPr="00AC1108" w:rsidRDefault="00AC1108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lang w:val="en-US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/>
      </w:tblPr>
      <w:tblGrid>
        <w:gridCol w:w="5494"/>
        <w:gridCol w:w="5494"/>
      </w:tblGrid>
      <w:tr w:rsidR="008E4AB0" w:rsidTr="00F56F29"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ПРОИЗВОДИТЕЛЬ: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Индивидуальный предприниматель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Тулупова Ирина Евгеньевна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ИНН 260803638436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ОГРН ИП 315265100046954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Расчетный счет 40802810860100009229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Северо-Кавказский Банк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Сбербанк России ОАО г. Ставрополь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Кор. счет 30101810907020000615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БИК 040702615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BF688D" w:rsidRPr="001B147E" w:rsidRDefault="009844CF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АДРЕС ЗАВОДА: </w:t>
            </w:r>
            <w:r w:rsidRPr="001B147E">
              <w:rPr>
                <w:rFonts w:ascii="Times New Roman" w:hAnsi="Times New Roman" w:cs="Times New Roman"/>
                <w:color w:val="212529"/>
                <w:sz w:val="24"/>
                <w:szCs w:val="24"/>
                <w:shd w:val="clear" w:color="auto" w:fill="FFFFFF"/>
              </w:rPr>
              <w:t>Ставропольский край Шпаковский район хутор Ташла ул. Заводская 2Ж</w:t>
            </w:r>
          </w:p>
          <w:p w:rsidR="00BF688D" w:rsidRPr="001B147E" w:rsidRDefault="00BF688D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AC1108" w:rsidRPr="001B147E" w:rsidRDefault="00AC1108" w:rsidP="00AC110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 ПРОИЗВОДИТЕЛЯ</w:t>
            </w:r>
            <w:r w:rsidR="00B853EF" w:rsidRPr="001B147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:</w:t>
            </w:r>
          </w:p>
          <w:p w:rsidR="00AC1108" w:rsidRPr="001B147E" w:rsidRDefault="00AC1108" w:rsidP="00BF688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stavpech.ru</w:t>
            </w:r>
          </w:p>
        </w:tc>
        <w:tc>
          <w:tcPr>
            <w:tcW w:w="5494" w:type="dxa"/>
          </w:tcPr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Отдел </w:t>
            </w:r>
            <w:r w:rsidR="00AC1108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продаж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(800) 551-30-76 (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звонок бесплатный со всех номеров и регионов РФ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9B5A8E" w:rsidRPr="001B147E">
              <w:rPr>
                <w:rFonts w:ascii="Times New Roman" w:hAnsi="Times New Roman" w:cs="Times New Roman"/>
                <w:sz w:val="24"/>
                <w:szCs w:val="24"/>
              </w:rPr>
              <w:t>, +79614478680</w:t>
            </w:r>
          </w:p>
          <w:p w:rsidR="00543258" w:rsidRPr="001B147E" w:rsidRDefault="0054325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Отдел сервиса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+7 (938) 309-42-47 Автоматика и электроника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+7 (961) 493-02-20 </w:t>
            </w:r>
            <w:r w:rsidR="009844CF" w:rsidRPr="001B147E">
              <w:rPr>
                <w:rFonts w:ascii="Times New Roman" w:hAnsi="Times New Roman" w:cs="Times New Roman"/>
                <w:sz w:val="24"/>
                <w:szCs w:val="24"/>
              </w:rPr>
              <w:t>Техподдержка и н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астройка оборудования</w:t>
            </w:r>
          </w:p>
          <w:p w:rsidR="00AC1108" w:rsidRPr="001B147E" w:rsidRDefault="00AC1108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ЭЛЕКТРОННАЯ ПОЧТА: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1B147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Отдел продаж:</w:t>
            </w:r>
          </w:p>
          <w:p w:rsidR="008E4AB0" w:rsidRPr="001B147E" w:rsidRDefault="00C274A2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hyperlink r:id="rId18" w:history="1"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office</w:t>
              </w:r>
              <w:r w:rsidR="00AC1108" w:rsidRPr="001B147E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1@stavpech26.ru</w:t>
              </w:r>
            </w:hyperlink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</w:t>
            </w:r>
            <w:r w:rsidR="00B853EF"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онедельник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ятница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 с 9-00 до 18 - 00</w:t>
            </w:r>
          </w:p>
          <w:p w:rsidR="00AC1108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уббота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9-00 до 15-00</w:t>
            </w:r>
          </w:p>
          <w:p w:rsidR="008E4AB0" w:rsidRPr="001B147E" w:rsidRDefault="008E4AB0" w:rsidP="008E4A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853EF" w:rsidRPr="001B147E">
              <w:rPr>
                <w:rFonts w:ascii="Times New Roman" w:hAnsi="Times New Roman" w:cs="Times New Roman"/>
                <w:sz w:val="24"/>
                <w:szCs w:val="24"/>
              </w:rPr>
              <w:t>оскресенье</w:t>
            </w:r>
            <w:r w:rsidRPr="001B147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AC1108" w:rsidRPr="001B14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B147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ВЫХОДНОЙ</w:t>
            </w:r>
          </w:p>
          <w:p w:rsidR="008E4AB0" w:rsidRPr="001B147E" w:rsidRDefault="008E4AB0" w:rsidP="005373F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8E4AB0" w:rsidRDefault="008E4AB0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853EF" w:rsidRDefault="00B853E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52FAF" w:rsidRDefault="00B52FA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52FAF" w:rsidRDefault="00B52FA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52FAF" w:rsidRDefault="00B52FAF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96603" w:rsidRDefault="00996603" w:rsidP="005373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0" w:type="auto"/>
        <w:tblBorders>
          <w:top w:val="single" w:sz="4" w:space="0" w:color="FF0000"/>
          <w:left w:val="single" w:sz="4" w:space="0" w:color="FF0000"/>
          <w:bottom w:val="single" w:sz="4" w:space="0" w:color="FF0000"/>
          <w:right w:val="single" w:sz="4" w:space="0" w:color="FF0000"/>
          <w:insideH w:val="single" w:sz="4" w:space="0" w:color="FF0000"/>
          <w:insideV w:val="single" w:sz="4" w:space="0" w:color="FF0000"/>
        </w:tblBorders>
        <w:shd w:val="clear" w:color="auto" w:fill="FF0000"/>
        <w:tblLook w:val="04A0"/>
      </w:tblPr>
      <w:tblGrid>
        <w:gridCol w:w="10988"/>
      </w:tblGrid>
      <w:tr w:rsidR="00B853EF" w:rsidRPr="009844CF" w:rsidTr="00B853EF">
        <w:tc>
          <w:tcPr>
            <w:tcW w:w="10988" w:type="dxa"/>
            <w:shd w:val="clear" w:color="auto" w:fill="FF0000"/>
            <w:vAlign w:val="center"/>
          </w:tcPr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  <w:highlight w:val="red"/>
              </w:rPr>
              <w:t xml:space="preserve">Официальный производитель </w:t>
            </w:r>
            <w:r w:rsidRPr="009844CF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оборудования 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«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S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tav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  <w:lang w:val="en-US"/>
              </w:rPr>
              <w:t>P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u w:val="single"/>
              </w:rPr>
              <w:t>ech</w:t>
            </w:r>
            <w:r w:rsidRPr="009844C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»                 ИП Тулупова И.Е.</w:t>
            </w:r>
          </w:p>
          <w:p w:rsidR="00B853EF" w:rsidRPr="009844CF" w:rsidRDefault="00B853EF" w:rsidP="00B853E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color w:val="FFFFFF" w:themeColor="background1"/>
                <w:sz w:val="16"/>
                <w:szCs w:val="16"/>
                <w:highlight w:val="red"/>
              </w:rPr>
            </w:pPr>
          </w:p>
        </w:tc>
      </w:tr>
    </w:tbl>
    <w:p w:rsidR="008E4AB0" w:rsidRPr="008E4AB0" w:rsidRDefault="008E4AB0" w:rsidP="00996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8E4AB0" w:rsidRPr="008E4AB0" w:rsidSect="00D85C5E">
      <w:pgSz w:w="11906" w:h="16838"/>
      <w:pgMar w:top="567" w:right="567" w:bottom="567" w:left="567" w:header="0" w:footer="0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6D93" w:rsidRDefault="00CC6D93" w:rsidP="00C864F5">
      <w:pPr>
        <w:spacing w:after="0" w:line="240" w:lineRule="auto"/>
      </w:pPr>
      <w:r>
        <w:separator/>
      </w:r>
    </w:p>
  </w:endnote>
  <w:endnote w:type="continuationSeparator" w:id="1">
    <w:p w:rsidR="00CC6D93" w:rsidRDefault="00CC6D93" w:rsidP="00C86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102E" w:rsidRDefault="00A7102E" w:rsidP="002F3381">
    <w:pPr>
      <w:autoSpaceDE w:val="0"/>
      <w:autoSpaceDN w:val="0"/>
      <w:adjustRightInd w:val="0"/>
      <w:spacing w:after="0" w:line="240" w:lineRule="auto"/>
      <w:jc w:val="right"/>
    </w:pPr>
    <w:r>
      <w:ptab w:relativeTo="margin" w:alignment="center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6D93" w:rsidRDefault="00CC6D93" w:rsidP="00C864F5">
      <w:pPr>
        <w:spacing w:after="0" w:line="240" w:lineRule="auto"/>
      </w:pPr>
      <w:r>
        <w:separator/>
      </w:r>
    </w:p>
  </w:footnote>
  <w:footnote w:type="continuationSeparator" w:id="1">
    <w:p w:rsidR="00CC6D93" w:rsidRDefault="00CC6D93" w:rsidP="00C86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50A1C"/>
    <w:multiLevelType w:val="multilevel"/>
    <w:tmpl w:val="3718F0AC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b/>
        <w:kern w:val="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DFA4F3D"/>
    <w:multiLevelType w:val="hybridMultilevel"/>
    <w:tmpl w:val="035E74AA"/>
    <w:lvl w:ilvl="0" w:tplc="97063030">
      <w:start w:val="5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E114A59"/>
    <w:multiLevelType w:val="hybridMultilevel"/>
    <w:tmpl w:val="DE6C6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112A4B"/>
    <w:multiLevelType w:val="hybridMultilevel"/>
    <w:tmpl w:val="E692F744"/>
    <w:lvl w:ilvl="0" w:tplc="2B4A0AF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A715CFB"/>
    <w:multiLevelType w:val="hybridMultilevel"/>
    <w:tmpl w:val="FF783930"/>
    <w:lvl w:ilvl="0" w:tplc="3B72DC46">
      <w:start w:val="5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58114DA6"/>
    <w:multiLevelType w:val="hybridMultilevel"/>
    <w:tmpl w:val="B1B4DCF2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6">
    <w:nsid w:val="642C3BF8"/>
    <w:multiLevelType w:val="hybridMultilevel"/>
    <w:tmpl w:val="245AE01A"/>
    <w:lvl w:ilvl="0" w:tplc="D6C4E00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65222810"/>
    <w:multiLevelType w:val="multilevel"/>
    <w:tmpl w:val="2F182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2"/>
  </w:num>
  <w:num w:numId="5">
    <w:abstractNumId w:val="4"/>
  </w:num>
  <w:num w:numId="6">
    <w:abstractNumId w:val="7"/>
  </w:num>
  <w:num w:numId="7">
    <w:abstractNumId w:val="3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drawingGridHorizontalSpacing w:val="110"/>
  <w:displayHorizontalDrawingGridEvery w:val="2"/>
  <w:characterSpacingControl w:val="doNotCompress"/>
  <w:hdrShapeDefaults>
    <o:shapedefaults v:ext="edit" spidmax="33794"/>
  </w:hdrShapeDefaults>
  <w:footnotePr>
    <w:footnote w:id="0"/>
    <w:footnote w:id="1"/>
  </w:footnotePr>
  <w:endnotePr>
    <w:endnote w:id="0"/>
    <w:endnote w:id="1"/>
  </w:endnotePr>
  <w:compat/>
  <w:rsids>
    <w:rsidRoot w:val="00AC4D12"/>
    <w:rsid w:val="00007CEE"/>
    <w:rsid w:val="00070E61"/>
    <w:rsid w:val="000971ED"/>
    <w:rsid w:val="000A5F51"/>
    <w:rsid w:val="000C4F51"/>
    <w:rsid w:val="000D15B4"/>
    <w:rsid w:val="00131EC5"/>
    <w:rsid w:val="0013216F"/>
    <w:rsid w:val="00180E57"/>
    <w:rsid w:val="001A43DD"/>
    <w:rsid w:val="001B147E"/>
    <w:rsid w:val="001B5360"/>
    <w:rsid w:val="001D347B"/>
    <w:rsid w:val="001E0E2D"/>
    <w:rsid w:val="001E6E73"/>
    <w:rsid w:val="001E6F32"/>
    <w:rsid w:val="001F2ED0"/>
    <w:rsid w:val="001F3F7D"/>
    <w:rsid w:val="00217BBB"/>
    <w:rsid w:val="00256ECE"/>
    <w:rsid w:val="002611DB"/>
    <w:rsid w:val="00280605"/>
    <w:rsid w:val="0028507E"/>
    <w:rsid w:val="002871C0"/>
    <w:rsid w:val="002A2D51"/>
    <w:rsid w:val="002A6BE7"/>
    <w:rsid w:val="002B70B6"/>
    <w:rsid w:val="002C2C86"/>
    <w:rsid w:val="002D2A82"/>
    <w:rsid w:val="002F1641"/>
    <w:rsid w:val="002F3381"/>
    <w:rsid w:val="0031504B"/>
    <w:rsid w:val="00324CD2"/>
    <w:rsid w:val="00327C10"/>
    <w:rsid w:val="00331F62"/>
    <w:rsid w:val="00337EB0"/>
    <w:rsid w:val="00346F78"/>
    <w:rsid w:val="0035390A"/>
    <w:rsid w:val="00373669"/>
    <w:rsid w:val="003744C4"/>
    <w:rsid w:val="00375423"/>
    <w:rsid w:val="00385D67"/>
    <w:rsid w:val="00391D26"/>
    <w:rsid w:val="003A55BA"/>
    <w:rsid w:val="003B7776"/>
    <w:rsid w:val="003D118B"/>
    <w:rsid w:val="003F6F21"/>
    <w:rsid w:val="00400BC3"/>
    <w:rsid w:val="004160D9"/>
    <w:rsid w:val="004353E0"/>
    <w:rsid w:val="0044149C"/>
    <w:rsid w:val="004531DE"/>
    <w:rsid w:val="00453797"/>
    <w:rsid w:val="00486805"/>
    <w:rsid w:val="004930A3"/>
    <w:rsid w:val="004A42C0"/>
    <w:rsid w:val="004C7BAD"/>
    <w:rsid w:val="004F3A90"/>
    <w:rsid w:val="004F3C3C"/>
    <w:rsid w:val="005012C2"/>
    <w:rsid w:val="005373F0"/>
    <w:rsid w:val="00543258"/>
    <w:rsid w:val="00590D65"/>
    <w:rsid w:val="00595C0C"/>
    <w:rsid w:val="005A1047"/>
    <w:rsid w:val="0062247B"/>
    <w:rsid w:val="00633C5A"/>
    <w:rsid w:val="0066162E"/>
    <w:rsid w:val="00667344"/>
    <w:rsid w:val="00684954"/>
    <w:rsid w:val="006971A3"/>
    <w:rsid w:val="006A1A8E"/>
    <w:rsid w:val="006A6AC1"/>
    <w:rsid w:val="006A7C2B"/>
    <w:rsid w:val="006E7E9A"/>
    <w:rsid w:val="00754049"/>
    <w:rsid w:val="00766938"/>
    <w:rsid w:val="00770D29"/>
    <w:rsid w:val="0078294D"/>
    <w:rsid w:val="0078299E"/>
    <w:rsid w:val="00795588"/>
    <w:rsid w:val="007B5829"/>
    <w:rsid w:val="007D6A9D"/>
    <w:rsid w:val="00801FB1"/>
    <w:rsid w:val="00803556"/>
    <w:rsid w:val="008A6671"/>
    <w:rsid w:val="008C30CC"/>
    <w:rsid w:val="008E43AC"/>
    <w:rsid w:val="008E4AB0"/>
    <w:rsid w:val="00911488"/>
    <w:rsid w:val="00943AF9"/>
    <w:rsid w:val="009813DB"/>
    <w:rsid w:val="00981AE1"/>
    <w:rsid w:val="009844CF"/>
    <w:rsid w:val="00996603"/>
    <w:rsid w:val="009B1335"/>
    <w:rsid w:val="009B2D09"/>
    <w:rsid w:val="009B5A8E"/>
    <w:rsid w:val="009C1121"/>
    <w:rsid w:val="009F098D"/>
    <w:rsid w:val="009F33CB"/>
    <w:rsid w:val="00A027C7"/>
    <w:rsid w:val="00A27BFB"/>
    <w:rsid w:val="00A5788C"/>
    <w:rsid w:val="00A62A8E"/>
    <w:rsid w:val="00A7102E"/>
    <w:rsid w:val="00A85B4B"/>
    <w:rsid w:val="00A97C83"/>
    <w:rsid w:val="00AC1108"/>
    <w:rsid w:val="00AC4D12"/>
    <w:rsid w:val="00AC4DCA"/>
    <w:rsid w:val="00AD767F"/>
    <w:rsid w:val="00B179E9"/>
    <w:rsid w:val="00B22B95"/>
    <w:rsid w:val="00B52FAF"/>
    <w:rsid w:val="00B80203"/>
    <w:rsid w:val="00B853EF"/>
    <w:rsid w:val="00B85C96"/>
    <w:rsid w:val="00B9017D"/>
    <w:rsid w:val="00BB57ED"/>
    <w:rsid w:val="00BB6FDB"/>
    <w:rsid w:val="00BD62E4"/>
    <w:rsid w:val="00BD70A1"/>
    <w:rsid w:val="00BF688D"/>
    <w:rsid w:val="00C000B7"/>
    <w:rsid w:val="00C02D59"/>
    <w:rsid w:val="00C21EC5"/>
    <w:rsid w:val="00C274A2"/>
    <w:rsid w:val="00C423B6"/>
    <w:rsid w:val="00C61E69"/>
    <w:rsid w:val="00C67397"/>
    <w:rsid w:val="00C864F5"/>
    <w:rsid w:val="00C976FE"/>
    <w:rsid w:val="00CA1302"/>
    <w:rsid w:val="00CC6D93"/>
    <w:rsid w:val="00CF1A5C"/>
    <w:rsid w:val="00D238EB"/>
    <w:rsid w:val="00D4116A"/>
    <w:rsid w:val="00D706C2"/>
    <w:rsid w:val="00D83C0A"/>
    <w:rsid w:val="00D83F52"/>
    <w:rsid w:val="00D85C5E"/>
    <w:rsid w:val="00D86D5B"/>
    <w:rsid w:val="00DB715D"/>
    <w:rsid w:val="00DE6BA5"/>
    <w:rsid w:val="00E04232"/>
    <w:rsid w:val="00E13E8D"/>
    <w:rsid w:val="00E14F61"/>
    <w:rsid w:val="00E16852"/>
    <w:rsid w:val="00E20274"/>
    <w:rsid w:val="00E915FD"/>
    <w:rsid w:val="00E97844"/>
    <w:rsid w:val="00EC3E34"/>
    <w:rsid w:val="00ED3004"/>
    <w:rsid w:val="00EF379C"/>
    <w:rsid w:val="00F02DCD"/>
    <w:rsid w:val="00F37C49"/>
    <w:rsid w:val="00F56F0E"/>
    <w:rsid w:val="00F56F29"/>
    <w:rsid w:val="00F61B60"/>
    <w:rsid w:val="00F87459"/>
    <w:rsid w:val="00F97CE8"/>
    <w:rsid w:val="00FC5A02"/>
    <w:rsid w:val="00FD01FF"/>
    <w:rsid w:val="00FD268A"/>
    <w:rsid w:val="00FF3E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2D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Стиль1"/>
    <w:uiPriority w:val="99"/>
    <w:rsid w:val="00C423B6"/>
    <w:pPr>
      <w:numPr>
        <w:numId w:val="1"/>
      </w:numPr>
    </w:pPr>
  </w:style>
  <w:style w:type="character" w:styleId="a3">
    <w:name w:val="Hyperlink"/>
    <w:basedOn w:val="a0"/>
    <w:uiPriority w:val="99"/>
    <w:unhideWhenUsed/>
    <w:rsid w:val="00C864F5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864F5"/>
  </w:style>
  <w:style w:type="paragraph" w:styleId="a6">
    <w:name w:val="footer"/>
    <w:basedOn w:val="a"/>
    <w:link w:val="a7"/>
    <w:uiPriority w:val="99"/>
    <w:unhideWhenUsed/>
    <w:rsid w:val="00C864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864F5"/>
  </w:style>
  <w:style w:type="paragraph" w:styleId="a8">
    <w:name w:val="Balloon Text"/>
    <w:basedOn w:val="a"/>
    <w:link w:val="a9"/>
    <w:uiPriority w:val="99"/>
    <w:semiHidden/>
    <w:unhideWhenUsed/>
    <w:rsid w:val="00C86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864F5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1E0E2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70D29"/>
    <w:pPr>
      <w:ind w:left="720"/>
      <w:contextualSpacing/>
    </w:pPr>
  </w:style>
  <w:style w:type="character" w:styleId="ac">
    <w:name w:val="Strong"/>
    <w:basedOn w:val="a0"/>
    <w:uiPriority w:val="22"/>
    <w:qFormat/>
    <w:rsid w:val="00E97844"/>
    <w:rPr>
      <w:b/>
      <w:bCs/>
    </w:rPr>
  </w:style>
  <w:style w:type="character" w:styleId="ad">
    <w:name w:val="line number"/>
    <w:basedOn w:val="a0"/>
    <w:uiPriority w:val="99"/>
    <w:semiHidden/>
    <w:unhideWhenUsed/>
    <w:rsid w:val="002F33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1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5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hyperlink" Target="mailto:office1@stavpech26.ru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mailto:office1@stavpech26.ru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STAVPECH.RU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BF258D-0302-4D08-A9BE-0E43B4CE3B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</Pages>
  <Words>4252</Words>
  <Characters>24242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Windows 10</cp:lastModifiedBy>
  <cp:revision>18</cp:revision>
  <cp:lastPrinted>2026-05-05T09:12:00Z</cp:lastPrinted>
  <dcterms:created xsi:type="dcterms:W3CDTF">2026-05-05T09:20:00Z</dcterms:created>
  <dcterms:modified xsi:type="dcterms:W3CDTF">2026-05-12T09:29:00Z</dcterms:modified>
</cp:coreProperties>
</file>